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721"/>
        <w:gridCol w:w="1493"/>
        <w:gridCol w:w="2240"/>
        <w:gridCol w:w="2268"/>
      </w:tblGrid>
      <w:tr w:rsidR="00190149" w:rsidTr="00424F92">
        <w:trPr>
          <w:trHeight w:val="526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190149" w:rsidRDefault="008F2759" w:rsidP="00424F92">
            <w:pPr>
              <w:pStyle w:val="Header"/>
              <w:ind w:left="1332" w:hanging="133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38275" cy="333375"/>
                  <wp:effectExtent l="0" t="0" r="0" b="0"/>
                  <wp:docPr id="1" name="Picture 1" descr="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gridSpan w:val="3"/>
            <w:shd w:val="clear" w:color="auto" w:fill="auto"/>
            <w:vAlign w:val="center"/>
          </w:tcPr>
          <w:p w:rsidR="00190149" w:rsidRPr="00424F92" w:rsidRDefault="0068105D" w:rsidP="006D1EBA">
            <w:pPr>
              <w:pStyle w:val="Heading2"/>
              <w:spacing w:before="120" w:after="60"/>
              <w:rPr>
                <w:rFonts w:ascii="Arial" w:hAnsi="Arial" w:cs="Arial"/>
                <w:bCs/>
                <w:smallCaps w:val="0"/>
              </w:rPr>
            </w:pPr>
            <w:r w:rsidRPr="00424F92">
              <w:rPr>
                <w:rFonts w:ascii="Arial" w:hAnsi="Arial" w:cs="Arial"/>
                <w:bCs/>
                <w:smallCaps w:val="0"/>
              </w:rPr>
              <w:t>F003</w:t>
            </w:r>
            <w:r w:rsidR="006D1EBA">
              <w:rPr>
                <w:rFonts w:ascii="Arial" w:hAnsi="Arial" w:cs="Arial"/>
                <w:bCs/>
                <w:smallCaps w:val="0"/>
              </w:rPr>
              <w:t>Q</w:t>
            </w:r>
            <w:r w:rsidR="00385825" w:rsidRPr="00424F92">
              <w:rPr>
                <w:rFonts w:ascii="Arial" w:hAnsi="Arial" w:cs="Arial"/>
                <w:bCs/>
                <w:smallCaps w:val="0"/>
              </w:rPr>
              <w:t xml:space="preserve"> – </w:t>
            </w:r>
            <w:r w:rsidR="00AA55F5">
              <w:rPr>
                <w:rFonts w:ascii="Arial" w:hAnsi="Arial" w:cs="Arial"/>
                <w:bCs/>
                <w:smallCaps w:val="0"/>
              </w:rPr>
              <w:t>Audit</w:t>
            </w:r>
            <w:r w:rsidR="00A7012E" w:rsidRPr="00424F92">
              <w:rPr>
                <w:rFonts w:ascii="Arial" w:hAnsi="Arial" w:cs="Arial"/>
                <w:bCs/>
                <w:smallCaps w:val="0"/>
              </w:rPr>
              <w:t xml:space="preserve"> documentaire</w:t>
            </w:r>
            <w:r w:rsidR="00AA55F5">
              <w:rPr>
                <w:rFonts w:ascii="Arial" w:hAnsi="Arial" w:cs="Arial"/>
                <w:bCs/>
                <w:smallCaps w:val="0"/>
              </w:rPr>
              <w:t xml:space="preserve"> </w:t>
            </w:r>
            <w:r w:rsidR="00836E98" w:rsidRPr="00836E98">
              <w:rPr>
                <w:rFonts w:ascii="Arial" w:hAnsi="Arial" w:cs="Arial"/>
                <w:bCs/>
                <w:smallCaps w:val="0"/>
              </w:rPr>
              <w:t xml:space="preserve">en </w:t>
            </w:r>
            <w:r w:rsidR="00836E98">
              <w:rPr>
                <w:rFonts w:ascii="Arial" w:hAnsi="Arial" w:cs="Arial"/>
                <w:bCs/>
                <w:smallCaps w:val="0"/>
              </w:rPr>
              <w:t>vue de valider un changement d’équipement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0149" w:rsidRDefault="008F2759" w:rsidP="00424F9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285750"/>
                  <wp:effectExtent l="0" t="0" r="0" b="0"/>
                  <wp:docPr id="2" name="Picture 2" descr="LogoILNA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LNA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149" w:rsidRPr="00B670A4" w:rsidTr="00424F92">
        <w:trPr>
          <w:trHeight w:val="454"/>
        </w:trPr>
        <w:tc>
          <w:tcPr>
            <w:tcW w:w="2484" w:type="dxa"/>
            <w:vMerge/>
            <w:shd w:val="clear" w:color="auto" w:fill="auto"/>
          </w:tcPr>
          <w:p w:rsidR="00190149" w:rsidRDefault="00190149" w:rsidP="007F3189">
            <w:pPr>
              <w:pStyle w:val="Head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90149" w:rsidRPr="00424F92" w:rsidRDefault="00AA55F5" w:rsidP="00DD1BA0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1BA0">
              <w:rPr>
                <w:rFonts w:ascii="Arial" w:hAnsi="Arial" w:cs="Arial"/>
              </w:rPr>
              <w:t>3</w:t>
            </w:r>
            <w:r w:rsidR="00190149" w:rsidRPr="00424F92">
              <w:rPr>
                <w:rFonts w:ascii="Arial" w:hAnsi="Arial" w:cs="Arial"/>
              </w:rPr>
              <w:t>.</w:t>
            </w:r>
            <w:r w:rsidR="008907C1" w:rsidRPr="00424F9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190149" w:rsidRPr="00424F92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90149" w:rsidRPr="00424F92" w:rsidRDefault="0068105D" w:rsidP="00424F92">
            <w:pPr>
              <w:pStyle w:val="Header"/>
              <w:jc w:val="center"/>
              <w:rPr>
                <w:rFonts w:ascii="Arial" w:hAnsi="Arial" w:cs="Arial"/>
              </w:rPr>
            </w:pPr>
            <w:r w:rsidRPr="00424F92">
              <w:rPr>
                <w:rFonts w:ascii="Arial" w:hAnsi="Arial" w:cs="Arial"/>
              </w:rPr>
              <w:t>Version 0</w:t>
            </w:r>
            <w:r w:rsidR="00AA55F5">
              <w:rPr>
                <w:rFonts w:ascii="Arial" w:hAnsi="Arial" w:cs="Arial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90149" w:rsidRPr="00424F92" w:rsidRDefault="00190149" w:rsidP="00424F92">
            <w:pPr>
              <w:pStyle w:val="Header"/>
              <w:jc w:val="center"/>
              <w:rPr>
                <w:rFonts w:ascii="Arial" w:hAnsi="Arial" w:cs="Arial"/>
              </w:rPr>
            </w:pPr>
            <w:r w:rsidRPr="00424F92">
              <w:rPr>
                <w:rFonts w:ascii="Arial" w:hAnsi="Arial" w:cs="Arial"/>
              </w:rPr>
              <w:t xml:space="preserve">Page </w:t>
            </w:r>
            <w:r w:rsidRPr="00424F92">
              <w:rPr>
                <w:rFonts w:ascii="Arial" w:hAnsi="Arial" w:cs="Arial"/>
              </w:rPr>
              <w:fldChar w:fldCharType="begin"/>
            </w:r>
            <w:r w:rsidRPr="00424F92">
              <w:rPr>
                <w:rFonts w:ascii="Arial" w:hAnsi="Arial" w:cs="Arial"/>
              </w:rPr>
              <w:instrText xml:space="preserve"> PAGE </w:instrText>
            </w:r>
            <w:r w:rsidRPr="00424F92">
              <w:rPr>
                <w:rFonts w:ascii="Arial" w:hAnsi="Arial" w:cs="Arial"/>
              </w:rPr>
              <w:fldChar w:fldCharType="separate"/>
            </w:r>
            <w:r w:rsidR="008E2CD6" w:rsidRPr="00424F92">
              <w:rPr>
                <w:rFonts w:ascii="Arial" w:hAnsi="Arial" w:cs="Arial"/>
                <w:noProof/>
              </w:rPr>
              <w:t>1</w:t>
            </w:r>
            <w:r w:rsidRPr="00424F92">
              <w:rPr>
                <w:rFonts w:ascii="Arial" w:hAnsi="Arial" w:cs="Arial"/>
              </w:rPr>
              <w:fldChar w:fldCharType="end"/>
            </w:r>
            <w:r w:rsidRPr="00424F92">
              <w:rPr>
                <w:rFonts w:ascii="Arial" w:hAnsi="Arial" w:cs="Arial"/>
              </w:rPr>
              <w:t xml:space="preserve"> de </w:t>
            </w:r>
            <w:r w:rsidR="005E28B6" w:rsidRPr="00424F9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</w:tcPr>
          <w:p w:rsidR="00190149" w:rsidRPr="00B670A4" w:rsidRDefault="00190149" w:rsidP="007F3189">
            <w:pPr>
              <w:pStyle w:val="Header"/>
            </w:pPr>
          </w:p>
        </w:tc>
      </w:tr>
    </w:tbl>
    <w:p w:rsidR="009C54EB" w:rsidRPr="00331C07" w:rsidRDefault="009C54EB" w:rsidP="00331C07">
      <w:pPr>
        <w:pStyle w:val="BodyText"/>
        <w:ind w:left="284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35"/>
        <w:gridCol w:w="3110"/>
      </w:tblGrid>
      <w:tr w:rsidR="009C54EB" w:rsidRPr="002F3CA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84" w:type="dxa"/>
            <w:shd w:val="clear" w:color="auto" w:fill="E6E6E6"/>
          </w:tcPr>
          <w:p w:rsidR="009C54EB" w:rsidRPr="002F3CA7" w:rsidRDefault="009C54EB" w:rsidP="002F3CA7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FF"/>
                <w:sz w:val="20"/>
              </w:rPr>
              <w:t>Organisme audité :</w:t>
            </w:r>
          </w:p>
        </w:tc>
        <w:tc>
          <w:tcPr>
            <w:tcW w:w="2977" w:type="dxa"/>
          </w:tcPr>
          <w:p w:rsidR="009C54EB" w:rsidRPr="002F3CA7" w:rsidRDefault="009C54EB" w:rsidP="002F3CA7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35" w:type="dxa"/>
            <w:shd w:val="clear" w:color="auto" w:fill="E6E6E6"/>
          </w:tcPr>
          <w:p w:rsidR="009C54EB" w:rsidRPr="002F3CA7" w:rsidRDefault="009C54EB" w:rsidP="002F3CA7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FF"/>
                <w:sz w:val="20"/>
              </w:rPr>
              <w:t>N° identification :</w:t>
            </w:r>
          </w:p>
        </w:tc>
        <w:tc>
          <w:tcPr>
            <w:tcW w:w="3110" w:type="dxa"/>
            <w:vAlign w:val="center"/>
          </w:tcPr>
          <w:p w:rsidR="009C54EB" w:rsidRPr="002F3CA7" w:rsidRDefault="009C54EB" w:rsidP="002F3CA7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C54EB" w:rsidRPr="002F3CA7" w:rsidRDefault="009C54EB" w:rsidP="002F3CA7">
      <w:pPr>
        <w:spacing w:before="40" w:after="40"/>
        <w:ind w:left="284"/>
      </w:pPr>
    </w:p>
    <w:tbl>
      <w:tblPr>
        <w:tblW w:w="0" w:type="auto"/>
        <w:tblInd w:w="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7A26A2" w:rsidRPr="002F3CA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0215" w:type="dxa"/>
            <w:shd w:val="clear" w:color="auto" w:fill="C0C0C0"/>
            <w:vAlign w:val="center"/>
          </w:tcPr>
          <w:p w:rsidR="007A26A2" w:rsidRPr="002F3CA7" w:rsidRDefault="007A26A2" w:rsidP="002F3CA7">
            <w:pPr>
              <w:spacing w:before="80" w:after="80"/>
              <w:rPr>
                <w:b/>
                <w:color w:val="0000FF"/>
              </w:rPr>
            </w:pPr>
            <w:r w:rsidRPr="002F3CA7">
              <w:rPr>
                <w:rFonts w:ascii="Arial" w:hAnsi="Arial" w:cs="Arial"/>
                <w:b/>
                <w:color w:val="0000FF"/>
                <w:spacing w:val="-6"/>
              </w:rPr>
              <w:t xml:space="preserve">Nom </w:t>
            </w:r>
            <w:r w:rsidR="00AA55F5" w:rsidRPr="002F3CA7">
              <w:rPr>
                <w:rFonts w:ascii="Arial" w:hAnsi="Arial" w:cs="Arial"/>
                <w:b/>
                <w:color w:val="0000FF"/>
                <w:spacing w:val="-6"/>
              </w:rPr>
              <w:t xml:space="preserve">de l’auditeur </w:t>
            </w:r>
            <w:r w:rsidRPr="002F3CA7">
              <w:rPr>
                <w:rFonts w:ascii="Arial" w:hAnsi="Arial" w:cs="Arial"/>
                <w:b/>
                <w:color w:val="0000FF"/>
              </w:rPr>
              <w:t>:</w:t>
            </w:r>
          </w:p>
        </w:tc>
      </w:tr>
      <w:tr w:rsidR="009C54EB" w:rsidRPr="002F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5" w:type="dxa"/>
            <w:shd w:val="clear" w:color="auto" w:fill="E6E6E6"/>
          </w:tcPr>
          <w:p w:rsidR="009C54EB" w:rsidRPr="002F3CA7" w:rsidRDefault="009C54EB" w:rsidP="002F3CA7">
            <w:pPr>
              <w:pStyle w:val="BodyText"/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2F3CA7">
              <w:rPr>
                <w:rFonts w:ascii="Arial" w:hAnsi="Arial" w:cs="Arial"/>
                <w:b/>
                <w:color w:val="0000FF"/>
                <w:spacing w:val="-6"/>
                <w:sz w:val="20"/>
                <w:lang w:val="fr-LU"/>
              </w:rPr>
              <w:t xml:space="preserve">Conclusions générales </w:t>
            </w:r>
            <w:r w:rsidR="00AA55F5" w:rsidRPr="002F3CA7">
              <w:rPr>
                <w:rFonts w:ascii="Arial" w:hAnsi="Arial" w:cs="Arial"/>
                <w:b/>
                <w:color w:val="0000FF"/>
                <w:spacing w:val="-6"/>
                <w:sz w:val="20"/>
                <w:lang w:val="fr-LU"/>
              </w:rPr>
              <w:t>de l’auditeur</w:t>
            </w:r>
            <w:r w:rsidRPr="002F3CA7">
              <w:rPr>
                <w:rFonts w:ascii="Arial" w:hAnsi="Arial" w:cs="Arial"/>
                <w:b/>
                <w:color w:val="0000FF"/>
                <w:spacing w:val="-6"/>
                <w:sz w:val="20"/>
                <w:lang w:val="fr-LU"/>
              </w:rPr>
              <w:t xml:space="preserve"> : </w:t>
            </w:r>
            <w:r w:rsidRPr="002F3CA7">
              <w:rPr>
                <w:rFonts w:ascii="Arial" w:hAnsi="Arial" w:cs="Arial"/>
                <w:bCs/>
                <w:color w:val="0000FF"/>
                <w:spacing w:val="-6"/>
                <w:sz w:val="20"/>
              </w:rPr>
              <w:t xml:space="preserve">commentaires sur </w:t>
            </w:r>
            <w:r w:rsidR="006107EE" w:rsidRPr="002F3CA7">
              <w:rPr>
                <w:rFonts w:ascii="Arial" w:hAnsi="Arial" w:cs="Arial"/>
                <w:bCs/>
                <w:color w:val="0000FF"/>
                <w:spacing w:val="-6"/>
                <w:sz w:val="20"/>
              </w:rPr>
              <w:t>l’évaluation</w:t>
            </w:r>
            <w:r w:rsidR="00A7012E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des documents </w:t>
            </w:r>
            <w:r w:rsidR="006107EE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>de l’organisme audité</w:t>
            </w:r>
            <w:r w:rsidR="00A7012E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par rapport</w:t>
            </w:r>
            <w:r w:rsidR="006107EE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aux </w:t>
            </w:r>
            <w:r w:rsidR="00A7012E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normes et </w:t>
            </w:r>
            <w:r w:rsidR="008B0AE8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>guides</w:t>
            </w:r>
            <w:r w:rsidR="00A7012E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applicables</w:t>
            </w:r>
            <w:r w:rsidR="008B0AE8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(cf. annexe A006)</w:t>
            </w:r>
            <w:r w:rsidR="00BD714F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>.</w:t>
            </w:r>
            <w:r w:rsidR="00E939D7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Pour chaque </w:t>
            </w:r>
            <w:r w:rsidR="00BD714F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>non-conformité majeure</w:t>
            </w:r>
            <w:r w:rsidR="00E939D7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identifiée,</w:t>
            </w:r>
            <w:r w:rsidR="00BD714F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</w:t>
            </w:r>
            <w:r w:rsidR="00E939D7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>merci de remplir</w:t>
            </w:r>
            <w:r w:rsidR="00BD714F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 xml:space="preserve"> une fiche d’écart F003E et l’associer au </w:t>
            </w:r>
            <w:r w:rsidR="00F77E77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>présent formulaire</w:t>
            </w:r>
            <w:r w:rsidR="00BD714F" w:rsidRPr="002F3CA7">
              <w:rPr>
                <w:rFonts w:ascii="Arial" w:hAnsi="Arial" w:cs="Arial"/>
                <w:color w:val="0000FF"/>
                <w:sz w:val="20"/>
                <w:lang w:eastAsia="en-US"/>
              </w:rPr>
              <w:t>.</w:t>
            </w:r>
          </w:p>
        </w:tc>
      </w:tr>
      <w:tr w:rsidR="00BD714F" w:rsidRPr="002F3CA7">
        <w:tblPrEx>
          <w:tblCellMar>
            <w:top w:w="0" w:type="dxa"/>
            <w:bottom w:w="0" w:type="dxa"/>
          </w:tblCellMar>
        </w:tblPrEx>
        <w:trPr>
          <w:cantSplit/>
          <w:trHeight w:val="7101"/>
        </w:trPr>
        <w:tc>
          <w:tcPr>
            <w:tcW w:w="10215" w:type="dxa"/>
          </w:tcPr>
          <w:p w:rsidR="00BD714F" w:rsidRPr="002F3CA7" w:rsidRDefault="00BD714F" w:rsidP="002F3CA7">
            <w:pPr>
              <w:pStyle w:val="BodyText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C54EB" w:rsidRPr="002F3C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5" w:type="dxa"/>
            <w:shd w:val="clear" w:color="auto" w:fill="E6E6E6"/>
          </w:tcPr>
          <w:p w:rsidR="009C54EB" w:rsidRPr="002F3CA7" w:rsidRDefault="00D90011" w:rsidP="002F3CA7">
            <w:pPr>
              <w:pStyle w:val="BodyText"/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2F3CA7">
              <w:rPr>
                <w:rFonts w:ascii="Arial" w:hAnsi="Arial" w:cs="Arial"/>
                <w:b/>
                <w:color w:val="0000FF"/>
                <w:sz w:val="20"/>
              </w:rPr>
              <w:t>P</w:t>
            </w:r>
            <w:r w:rsidR="004D55E6" w:rsidRPr="002F3CA7">
              <w:rPr>
                <w:rFonts w:ascii="Arial" w:hAnsi="Arial" w:cs="Arial"/>
                <w:b/>
                <w:color w:val="0000FF"/>
                <w:sz w:val="20"/>
              </w:rPr>
              <w:t xml:space="preserve">osition claire </w:t>
            </w:r>
            <w:r w:rsidR="00AA55F5" w:rsidRPr="002F3CA7">
              <w:rPr>
                <w:rFonts w:ascii="Arial" w:hAnsi="Arial" w:cs="Arial"/>
                <w:b/>
                <w:color w:val="0000FF"/>
                <w:sz w:val="20"/>
              </w:rPr>
              <w:t>de l’auditeur technique</w:t>
            </w:r>
            <w:r w:rsidRPr="002F3CA7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4D55E6" w:rsidRPr="002F3CA7">
              <w:rPr>
                <w:rFonts w:ascii="Arial" w:hAnsi="Arial" w:cs="Arial"/>
                <w:b/>
                <w:color w:val="0000FF"/>
                <w:sz w:val="20"/>
              </w:rPr>
              <w:t xml:space="preserve">quant </w:t>
            </w:r>
            <w:r w:rsidR="00836E98" w:rsidRPr="002F3CA7">
              <w:rPr>
                <w:rFonts w:ascii="Arial" w:hAnsi="Arial" w:cs="Arial"/>
                <w:b/>
                <w:color w:val="0000FF"/>
                <w:sz w:val="20"/>
              </w:rPr>
              <w:t>au maintien de l’accréditation suite au changement d’équipement</w:t>
            </w:r>
          </w:p>
        </w:tc>
      </w:tr>
      <w:tr w:rsidR="00A7012E" w:rsidRPr="002F3CA7">
        <w:tblPrEx>
          <w:tblCellMar>
            <w:top w:w="0" w:type="dxa"/>
            <w:bottom w:w="0" w:type="dxa"/>
          </w:tblCellMar>
        </w:tblPrEx>
        <w:trPr>
          <w:cantSplit/>
          <w:trHeight w:val="2442"/>
        </w:trPr>
        <w:tc>
          <w:tcPr>
            <w:tcW w:w="10215" w:type="dxa"/>
          </w:tcPr>
          <w:p w:rsidR="00A7012E" w:rsidRPr="002F3CA7" w:rsidRDefault="00A7012E" w:rsidP="002F3CA7">
            <w:pPr>
              <w:pStyle w:val="BodyText"/>
              <w:spacing w:before="40" w:after="40"/>
              <w:rPr>
                <w:rFonts w:ascii="Arial" w:hAnsi="Arial" w:cs="Arial"/>
                <w:bCs/>
                <w:spacing w:val="-6"/>
                <w:sz w:val="20"/>
                <w:lang w:val="fr-LU"/>
              </w:rPr>
            </w:pPr>
          </w:p>
        </w:tc>
      </w:tr>
    </w:tbl>
    <w:p w:rsidR="007A26A2" w:rsidRPr="006107EE" w:rsidRDefault="007A26A2" w:rsidP="00A7012E">
      <w:pPr>
        <w:ind w:left="284"/>
        <w:jc w:val="both"/>
        <w:rPr>
          <w:lang w:val="fr-LU"/>
        </w:rPr>
      </w:pPr>
    </w:p>
    <w:sectPr w:rsidR="007A26A2" w:rsidRPr="006107EE" w:rsidSect="004F3745">
      <w:headerReference w:type="default" r:id="rId9"/>
      <w:footerReference w:type="default" r:id="rId10"/>
      <w:footerReference w:type="first" r:id="rId11"/>
      <w:pgSz w:w="11906" w:h="16838" w:code="9"/>
      <w:pgMar w:top="709" w:right="849" w:bottom="851" w:left="567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D2" w:rsidRDefault="00A800D2">
      <w:r>
        <w:separator/>
      </w:r>
    </w:p>
  </w:endnote>
  <w:endnote w:type="continuationSeparator" w:id="0">
    <w:p w:rsidR="00A800D2" w:rsidRDefault="00A8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CF" w:rsidRDefault="00386CCF">
    <w:pPr>
      <w:pStyle w:val="Footer"/>
      <w:ind w:right="282"/>
      <w:jc w:val="right"/>
      <w:rPr>
        <w:sz w:val="4"/>
        <w:bdr w:val="single" w:sz="4" w:space="0" w:color="auto"/>
      </w:rPr>
    </w:pPr>
  </w:p>
  <w:p w:rsidR="00386CCF" w:rsidRPr="00605B92" w:rsidRDefault="00962145" w:rsidP="00605B92">
    <w:pPr>
      <w:pStyle w:val="Footer"/>
      <w:ind w:left="284" w:right="282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F003Q - 2018/11</w:t>
    </w:r>
    <w:r w:rsidR="00386CCF">
      <w:rPr>
        <w:rFonts w:ascii="Arial" w:hAnsi="Arial" w:cs="Arial"/>
        <w:sz w:val="18"/>
        <w:szCs w:val="18"/>
      </w:rPr>
      <w:t xml:space="preserve"> - Version 0</w:t>
    </w:r>
    <w:r>
      <w:rPr>
        <w:rFonts w:ascii="Arial" w:hAnsi="Arial" w:cs="Arial"/>
        <w:sz w:val="18"/>
        <w:szCs w:val="18"/>
      </w:rPr>
      <w:t>1</w:t>
    </w:r>
    <w:r w:rsidR="00386CCF" w:rsidRPr="00605B92">
      <w:rPr>
        <w:rFonts w:ascii="Arial" w:hAnsi="Arial" w:cs="Arial"/>
        <w:sz w:val="18"/>
        <w:szCs w:val="18"/>
      </w:rPr>
      <w:t xml:space="preserve"> - page </w:t>
    </w:r>
    <w:r w:rsidR="00386CCF" w:rsidRPr="00605B92">
      <w:rPr>
        <w:rFonts w:ascii="Arial" w:hAnsi="Arial" w:cs="Arial"/>
        <w:sz w:val="18"/>
        <w:szCs w:val="18"/>
      </w:rPr>
      <w:fldChar w:fldCharType="begin"/>
    </w:r>
    <w:r w:rsidR="00386CCF" w:rsidRPr="00605B92">
      <w:rPr>
        <w:rFonts w:ascii="Arial" w:hAnsi="Arial" w:cs="Arial"/>
        <w:sz w:val="18"/>
        <w:szCs w:val="18"/>
      </w:rPr>
      <w:instrText xml:space="preserve"> PAGE </w:instrText>
    </w:r>
    <w:r w:rsidR="00386CCF" w:rsidRPr="00605B92">
      <w:rPr>
        <w:rFonts w:ascii="Arial" w:hAnsi="Arial" w:cs="Arial"/>
        <w:sz w:val="18"/>
        <w:szCs w:val="18"/>
      </w:rPr>
      <w:fldChar w:fldCharType="separate"/>
    </w:r>
    <w:r w:rsidR="008F2759">
      <w:rPr>
        <w:rFonts w:ascii="Arial" w:hAnsi="Arial" w:cs="Arial"/>
        <w:noProof/>
        <w:sz w:val="18"/>
        <w:szCs w:val="18"/>
      </w:rPr>
      <w:t>1</w:t>
    </w:r>
    <w:r w:rsidR="00386CCF" w:rsidRPr="00605B92">
      <w:rPr>
        <w:rFonts w:ascii="Arial" w:hAnsi="Arial" w:cs="Arial"/>
        <w:sz w:val="18"/>
        <w:szCs w:val="18"/>
      </w:rPr>
      <w:fldChar w:fldCharType="end"/>
    </w:r>
    <w:r w:rsidR="00386CCF" w:rsidRPr="00605B92">
      <w:rPr>
        <w:rFonts w:ascii="Arial" w:hAnsi="Arial" w:cs="Arial"/>
        <w:sz w:val="18"/>
        <w:szCs w:val="18"/>
      </w:rPr>
      <w:t>/</w:t>
    </w:r>
    <w:r w:rsidR="00386CCF" w:rsidRPr="00605B92">
      <w:rPr>
        <w:rFonts w:ascii="Arial" w:hAnsi="Arial" w:cs="Arial"/>
        <w:sz w:val="18"/>
        <w:szCs w:val="18"/>
      </w:rPr>
      <w:fldChar w:fldCharType="begin"/>
    </w:r>
    <w:r w:rsidR="00386CCF" w:rsidRPr="00605B92">
      <w:rPr>
        <w:rFonts w:ascii="Arial" w:hAnsi="Arial" w:cs="Arial"/>
        <w:sz w:val="18"/>
        <w:szCs w:val="18"/>
      </w:rPr>
      <w:instrText xml:space="preserve"> NUMPAGES </w:instrText>
    </w:r>
    <w:r w:rsidR="00386CCF" w:rsidRPr="00605B92">
      <w:rPr>
        <w:rFonts w:ascii="Arial" w:hAnsi="Arial" w:cs="Arial"/>
        <w:sz w:val="18"/>
        <w:szCs w:val="18"/>
      </w:rPr>
      <w:fldChar w:fldCharType="separate"/>
    </w:r>
    <w:r w:rsidR="008F2759">
      <w:rPr>
        <w:rFonts w:ascii="Arial" w:hAnsi="Arial" w:cs="Arial"/>
        <w:noProof/>
        <w:sz w:val="18"/>
        <w:szCs w:val="18"/>
      </w:rPr>
      <w:t>1</w:t>
    </w:r>
    <w:r w:rsidR="00386CCF" w:rsidRPr="00605B9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CF" w:rsidRDefault="00386CCF">
    <w:pPr>
      <w:pStyle w:val="Footer"/>
      <w:tabs>
        <w:tab w:val="left" w:pos="779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D2" w:rsidRDefault="00A800D2">
      <w:r>
        <w:separator/>
      </w:r>
    </w:p>
  </w:footnote>
  <w:footnote w:type="continuationSeparator" w:id="0">
    <w:p w:rsidR="00A800D2" w:rsidRDefault="00A8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CF" w:rsidRPr="00331C07" w:rsidRDefault="00386CCF">
    <w:pPr>
      <w:pStyle w:val="Header"/>
      <w:spacing w:after="120"/>
      <w:jc w:val="center"/>
      <w:rPr>
        <w:rFonts w:ascii="Arial" w:hAnsi="Arial" w:cs="Arial"/>
        <w:color w:val="000000"/>
        <w:sz w:val="18"/>
      </w:rPr>
    </w:pPr>
    <w:r w:rsidRPr="00331C07">
      <w:rPr>
        <w:rFonts w:ascii="Arial" w:hAnsi="Arial" w:cs="Arial"/>
        <w:color w:val="000000"/>
        <w:sz w:val="18"/>
      </w:rPr>
      <w:t>Valide le jour de l’impression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5D324DF"/>
    <w:multiLevelType w:val="hybridMultilevel"/>
    <w:tmpl w:val="613CA32E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E032DD8"/>
    <w:multiLevelType w:val="multilevel"/>
    <w:tmpl w:val="57F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00C2E"/>
    <w:multiLevelType w:val="hybridMultilevel"/>
    <w:tmpl w:val="39B40826"/>
    <w:lvl w:ilvl="0" w:tplc="12CC5EE8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3C7066F9"/>
    <w:multiLevelType w:val="hybridMultilevel"/>
    <w:tmpl w:val="3DE032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4737579D"/>
    <w:multiLevelType w:val="hybridMultilevel"/>
    <w:tmpl w:val="A8BEE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1F58"/>
    <w:multiLevelType w:val="hybridMultilevel"/>
    <w:tmpl w:val="359857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4105"/>
    <w:multiLevelType w:val="hybridMultilevel"/>
    <w:tmpl w:val="CFD004FE"/>
    <w:lvl w:ilvl="0" w:tplc="A644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42A1A"/>
    <w:multiLevelType w:val="multilevel"/>
    <w:tmpl w:val="4A6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2" w15:restartNumberingAfterBreak="0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9C2"/>
    <w:multiLevelType w:val="hybridMultilevel"/>
    <w:tmpl w:val="0018E7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8B6DCD"/>
    <w:multiLevelType w:val="hybridMultilevel"/>
    <w:tmpl w:val="57F82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03A5D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67A44826"/>
    <w:multiLevelType w:val="multilevel"/>
    <w:tmpl w:val="57F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9" w15:restartNumberingAfterBreak="0">
    <w:nsid w:val="74FA64D7"/>
    <w:multiLevelType w:val="multilevel"/>
    <w:tmpl w:val="499C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6457E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0"/>
  </w:num>
  <w:num w:numId="5">
    <w:abstractNumId w:val="18"/>
  </w:num>
  <w:num w:numId="6">
    <w:abstractNumId w:val="4"/>
  </w:num>
  <w:num w:numId="7">
    <w:abstractNumId w:val="16"/>
  </w:num>
  <w:num w:numId="8">
    <w:abstractNumId w:val="15"/>
  </w:num>
  <w:num w:numId="9">
    <w:abstractNumId w:val="20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19"/>
  </w:num>
  <w:num w:numId="18">
    <w:abstractNumId w:val="14"/>
  </w:num>
  <w:num w:numId="19">
    <w:abstractNumId w:val="2"/>
  </w:num>
  <w:num w:numId="20">
    <w:abstractNumId w:val="1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2A"/>
    <w:rsid w:val="00000425"/>
    <w:rsid w:val="00017AE0"/>
    <w:rsid w:val="00035535"/>
    <w:rsid w:val="00042CDE"/>
    <w:rsid w:val="0008496D"/>
    <w:rsid w:val="000A51C4"/>
    <w:rsid w:val="000B4F72"/>
    <w:rsid w:val="000B6B7D"/>
    <w:rsid w:val="000C0C79"/>
    <w:rsid w:val="000D62D0"/>
    <w:rsid w:val="0011522F"/>
    <w:rsid w:val="00116D66"/>
    <w:rsid w:val="001206B4"/>
    <w:rsid w:val="001254D1"/>
    <w:rsid w:val="00130B90"/>
    <w:rsid w:val="00183B97"/>
    <w:rsid w:val="0018745D"/>
    <w:rsid w:val="00190149"/>
    <w:rsid w:val="001A1689"/>
    <w:rsid w:val="001A5E0D"/>
    <w:rsid w:val="001D55EA"/>
    <w:rsid w:val="001D7CAF"/>
    <w:rsid w:val="001F1518"/>
    <w:rsid w:val="001F62B9"/>
    <w:rsid w:val="002004BD"/>
    <w:rsid w:val="00212B33"/>
    <w:rsid w:val="00212F2C"/>
    <w:rsid w:val="002467B5"/>
    <w:rsid w:val="00261B87"/>
    <w:rsid w:val="00274063"/>
    <w:rsid w:val="00292FF6"/>
    <w:rsid w:val="002A58BD"/>
    <w:rsid w:val="002B762A"/>
    <w:rsid w:val="002C0537"/>
    <w:rsid w:val="002C10E2"/>
    <w:rsid w:val="002C6083"/>
    <w:rsid w:val="002C6992"/>
    <w:rsid w:val="002D215A"/>
    <w:rsid w:val="002E3A65"/>
    <w:rsid w:val="002F3CA7"/>
    <w:rsid w:val="00310614"/>
    <w:rsid w:val="00331C07"/>
    <w:rsid w:val="00334664"/>
    <w:rsid w:val="003514E3"/>
    <w:rsid w:val="00356464"/>
    <w:rsid w:val="0036397B"/>
    <w:rsid w:val="00367BAB"/>
    <w:rsid w:val="00370C74"/>
    <w:rsid w:val="00385825"/>
    <w:rsid w:val="00386CCF"/>
    <w:rsid w:val="003B4B77"/>
    <w:rsid w:val="0040151C"/>
    <w:rsid w:val="00416737"/>
    <w:rsid w:val="00424F92"/>
    <w:rsid w:val="00431F73"/>
    <w:rsid w:val="00464413"/>
    <w:rsid w:val="004B1576"/>
    <w:rsid w:val="004B58F3"/>
    <w:rsid w:val="004D26DF"/>
    <w:rsid w:val="004D55E6"/>
    <w:rsid w:val="004F3745"/>
    <w:rsid w:val="005047CC"/>
    <w:rsid w:val="00505308"/>
    <w:rsid w:val="005069ED"/>
    <w:rsid w:val="00515CA3"/>
    <w:rsid w:val="00525AC8"/>
    <w:rsid w:val="00527BC6"/>
    <w:rsid w:val="00546DE9"/>
    <w:rsid w:val="005506E7"/>
    <w:rsid w:val="0058309F"/>
    <w:rsid w:val="005B3438"/>
    <w:rsid w:val="005C541A"/>
    <w:rsid w:val="005C5645"/>
    <w:rsid w:val="005E28B6"/>
    <w:rsid w:val="00605B92"/>
    <w:rsid w:val="006107EE"/>
    <w:rsid w:val="0061512D"/>
    <w:rsid w:val="006202F2"/>
    <w:rsid w:val="00623FE9"/>
    <w:rsid w:val="00631F27"/>
    <w:rsid w:val="00657798"/>
    <w:rsid w:val="006766A1"/>
    <w:rsid w:val="0068105D"/>
    <w:rsid w:val="006C0DC9"/>
    <w:rsid w:val="006D1EBA"/>
    <w:rsid w:val="006D7315"/>
    <w:rsid w:val="006E33A5"/>
    <w:rsid w:val="006E3BA6"/>
    <w:rsid w:val="006E7661"/>
    <w:rsid w:val="007748CA"/>
    <w:rsid w:val="007815CD"/>
    <w:rsid w:val="007A26A2"/>
    <w:rsid w:val="007E4AE3"/>
    <w:rsid w:val="007F3189"/>
    <w:rsid w:val="007F563A"/>
    <w:rsid w:val="00803F2A"/>
    <w:rsid w:val="00836432"/>
    <w:rsid w:val="00836E98"/>
    <w:rsid w:val="00840B2E"/>
    <w:rsid w:val="00853137"/>
    <w:rsid w:val="0087006B"/>
    <w:rsid w:val="008907C1"/>
    <w:rsid w:val="00891FDE"/>
    <w:rsid w:val="008B0AE8"/>
    <w:rsid w:val="008D5F66"/>
    <w:rsid w:val="008D7C4C"/>
    <w:rsid w:val="008E2CD6"/>
    <w:rsid w:val="008F2759"/>
    <w:rsid w:val="0090168E"/>
    <w:rsid w:val="0092423F"/>
    <w:rsid w:val="00927BA3"/>
    <w:rsid w:val="00937734"/>
    <w:rsid w:val="00962145"/>
    <w:rsid w:val="00964D6A"/>
    <w:rsid w:val="009679C1"/>
    <w:rsid w:val="00970969"/>
    <w:rsid w:val="00973DFA"/>
    <w:rsid w:val="009A65CA"/>
    <w:rsid w:val="009A6A45"/>
    <w:rsid w:val="009C54EB"/>
    <w:rsid w:val="009D3294"/>
    <w:rsid w:val="009F251E"/>
    <w:rsid w:val="009F5862"/>
    <w:rsid w:val="00A175A9"/>
    <w:rsid w:val="00A20977"/>
    <w:rsid w:val="00A50151"/>
    <w:rsid w:val="00A53CBC"/>
    <w:rsid w:val="00A63948"/>
    <w:rsid w:val="00A7012E"/>
    <w:rsid w:val="00A800D2"/>
    <w:rsid w:val="00A82BDA"/>
    <w:rsid w:val="00A93E97"/>
    <w:rsid w:val="00AA55F5"/>
    <w:rsid w:val="00AB1F25"/>
    <w:rsid w:val="00AF6957"/>
    <w:rsid w:val="00B2609D"/>
    <w:rsid w:val="00B345A1"/>
    <w:rsid w:val="00B502E8"/>
    <w:rsid w:val="00B66D8E"/>
    <w:rsid w:val="00B75B6C"/>
    <w:rsid w:val="00B87B1A"/>
    <w:rsid w:val="00B95DEC"/>
    <w:rsid w:val="00BB39EE"/>
    <w:rsid w:val="00BD1A30"/>
    <w:rsid w:val="00BD2CAD"/>
    <w:rsid w:val="00BD714F"/>
    <w:rsid w:val="00C30B1A"/>
    <w:rsid w:val="00C32D85"/>
    <w:rsid w:val="00C664B5"/>
    <w:rsid w:val="00C71107"/>
    <w:rsid w:val="00C817E1"/>
    <w:rsid w:val="00CC05B4"/>
    <w:rsid w:val="00CC4D1D"/>
    <w:rsid w:val="00CC7010"/>
    <w:rsid w:val="00CD26DB"/>
    <w:rsid w:val="00CF42A7"/>
    <w:rsid w:val="00D17CFD"/>
    <w:rsid w:val="00D25867"/>
    <w:rsid w:val="00D518F9"/>
    <w:rsid w:val="00D739B9"/>
    <w:rsid w:val="00D7494C"/>
    <w:rsid w:val="00D843F6"/>
    <w:rsid w:val="00D86E2B"/>
    <w:rsid w:val="00D90011"/>
    <w:rsid w:val="00D97503"/>
    <w:rsid w:val="00DA36D3"/>
    <w:rsid w:val="00DD1BA0"/>
    <w:rsid w:val="00E266A9"/>
    <w:rsid w:val="00E445EF"/>
    <w:rsid w:val="00E54024"/>
    <w:rsid w:val="00E542EE"/>
    <w:rsid w:val="00E627E3"/>
    <w:rsid w:val="00E70CC7"/>
    <w:rsid w:val="00E755C0"/>
    <w:rsid w:val="00E76351"/>
    <w:rsid w:val="00E77663"/>
    <w:rsid w:val="00E939D7"/>
    <w:rsid w:val="00E96347"/>
    <w:rsid w:val="00EA282A"/>
    <w:rsid w:val="00EA3314"/>
    <w:rsid w:val="00F07BD0"/>
    <w:rsid w:val="00F2547E"/>
    <w:rsid w:val="00F36227"/>
    <w:rsid w:val="00F41269"/>
    <w:rsid w:val="00F53515"/>
    <w:rsid w:val="00F73957"/>
    <w:rsid w:val="00F77E77"/>
    <w:rsid w:val="00F966A3"/>
    <w:rsid w:val="00F97B22"/>
    <w:rsid w:val="00FA102D"/>
    <w:rsid w:val="00FE328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371790-E4DC-45E1-B24A-9FC2B2F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mall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9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thill.MINECO\My%20Documents\Formulaires%20OLAS%2027.03.2003\F014SYNTHES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F014SYNTHESERA.dot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olas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FThill</dc:creator>
  <cp:keywords/>
  <cp:lastModifiedBy>Paul Dax</cp:lastModifiedBy>
  <cp:revision>2</cp:revision>
  <cp:lastPrinted>2009-11-09T13:29:00Z</cp:lastPrinted>
  <dcterms:created xsi:type="dcterms:W3CDTF">2018-12-17T14:01:00Z</dcterms:created>
  <dcterms:modified xsi:type="dcterms:W3CDTF">2018-12-17T14:01:00Z</dcterms:modified>
</cp:coreProperties>
</file>