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F" w:rsidRPr="00ED2150" w:rsidRDefault="00CB4390" w:rsidP="00CB4390">
      <w:pPr>
        <w:pStyle w:val="Header"/>
        <w:tabs>
          <w:tab w:val="clear" w:pos="4536"/>
          <w:tab w:val="clear" w:pos="9072"/>
        </w:tabs>
        <w:spacing w:after="240"/>
        <w:jc w:val="center"/>
        <w:rPr>
          <w:rFonts w:cs="Arial"/>
          <w:sz w:val="24"/>
          <w:szCs w:val="24"/>
          <w:lang w:val="en-US"/>
        </w:rPr>
      </w:pPr>
      <w:r w:rsidRPr="001B6B42">
        <w:rPr>
          <w:rFonts w:cs="Arial"/>
          <w:b/>
          <w:color w:val="FFFFFF" w:themeColor="background1"/>
          <w:sz w:val="18"/>
          <w:szCs w:val="18"/>
          <w:highlight w:val="red"/>
          <w:lang w:val="en-US"/>
        </w:rPr>
        <w:t xml:space="preserve">To be </w:t>
      </w:r>
      <w:r>
        <w:rPr>
          <w:rFonts w:cs="Arial"/>
          <w:b/>
          <w:color w:val="FFFFFF" w:themeColor="background1"/>
          <w:sz w:val="18"/>
          <w:szCs w:val="18"/>
          <w:highlight w:val="red"/>
          <w:lang w:val="en-US"/>
        </w:rPr>
        <w:t>completed</w:t>
      </w:r>
      <w:r w:rsidRPr="001B6B42">
        <w:rPr>
          <w:rFonts w:cs="Arial"/>
          <w:b/>
          <w:color w:val="FFFFFF" w:themeColor="background1"/>
          <w:sz w:val="18"/>
          <w:szCs w:val="18"/>
          <w:highlight w:val="red"/>
          <w:lang w:val="en-US"/>
        </w:rPr>
        <w:t xml:space="preserve"> by </w:t>
      </w:r>
      <w:r w:rsidRPr="001B6B42">
        <w:rPr>
          <w:rFonts w:cs="Arial"/>
          <w:b/>
          <w:color w:val="FFFFFF" w:themeColor="background1"/>
          <w:sz w:val="18"/>
          <w:szCs w:val="18"/>
          <w:highlight w:val="red"/>
          <w:u w:val="single"/>
          <w:lang w:val="en-US"/>
        </w:rPr>
        <w:t>ALL</w:t>
      </w:r>
      <w:r w:rsidRPr="001B6B42">
        <w:rPr>
          <w:rFonts w:cs="Arial"/>
          <w:b/>
          <w:color w:val="FFFFFF" w:themeColor="background1"/>
          <w:sz w:val="18"/>
          <w:szCs w:val="18"/>
          <w:highlight w:val="red"/>
          <w:lang w:val="en-US"/>
        </w:rPr>
        <w:t xml:space="preserve"> assessors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3432"/>
        <w:gridCol w:w="2402"/>
        <w:gridCol w:w="2169"/>
      </w:tblGrid>
      <w:tr w:rsidR="0070790F" w:rsidRPr="00ED2150" w:rsidTr="00BE6D30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90F" w:rsidRPr="00ED2150" w:rsidRDefault="00394882" w:rsidP="00FB0B1D">
            <w:pPr>
              <w:pStyle w:val="BodyText"/>
              <w:jc w:val="left"/>
              <w:rPr>
                <w:rFonts w:cs="Arial"/>
                <w:b/>
                <w:bCs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color w:val="0000FF"/>
                <w:sz w:val="18"/>
                <w:lang w:val="en-US"/>
              </w:rPr>
              <w:t>Assessed entity</w:t>
            </w:r>
            <w:r w:rsidR="0070790F" w:rsidRPr="00ED2150">
              <w:rPr>
                <w:rFonts w:cs="Arial"/>
                <w:b/>
                <w:bCs/>
                <w:color w:val="0000FF"/>
                <w:sz w:val="18"/>
                <w:lang w:val="en-US"/>
              </w:rPr>
              <w:t> 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0F" w:rsidRPr="00ED2150" w:rsidRDefault="0070790F" w:rsidP="00FB0B1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90F" w:rsidRPr="00ED2150" w:rsidRDefault="001B6B42" w:rsidP="001B6B42">
            <w:pPr>
              <w:pStyle w:val="BodyText"/>
              <w:jc w:val="left"/>
              <w:rPr>
                <w:rFonts w:cs="Arial"/>
                <w:b/>
                <w:bCs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color w:val="0000FF"/>
                <w:sz w:val="18"/>
                <w:lang w:val="en-US"/>
              </w:rPr>
              <w:t>Standard</w:t>
            </w:r>
            <w:r w:rsidR="0070790F" w:rsidRPr="00ED2150">
              <w:rPr>
                <w:rFonts w:cs="Arial"/>
                <w:b/>
                <w:bCs/>
                <w:color w:val="0000FF"/>
                <w:sz w:val="18"/>
                <w:lang w:val="en-US"/>
              </w:rPr>
              <w:t xml:space="preserve"> :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90F" w:rsidRPr="00ED2150" w:rsidRDefault="001B6B42" w:rsidP="001B6B42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color w:val="0000FF"/>
                <w:sz w:val="18"/>
                <w:lang w:val="en-US"/>
              </w:rPr>
              <w:t xml:space="preserve">Identification  </w:t>
            </w:r>
            <w:r w:rsidR="001C631C" w:rsidRPr="00ED2150">
              <w:rPr>
                <w:rFonts w:cs="Arial"/>
                <w:b/>
                <w:bCs/>
                <w:color w:val="0000FF"/>
                <w:sz w:val="18"/>
                <w:lang w:val="en-US"/>
              </w:rPr>
              <w:t>N°:</w:t>
            </w:r>
          </w:p>
        </w:tc>
      </w:tr>
      <w:tr w:rsidR="001C631C" w:rsidRPr="00ED2150" w:rsidTr="00BE6D30">
        <w:trPr>
          <w:trHeight w:val="397"/>
          <w:jc w:val="center"/>
        </w:trPr>
        <w:tc>
          <w:tcPr>
            <w:tcW w:w="55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31C" w:rsidRPr="00ED2150" w:rsidRDefault="001C631C" w:rsidP="00FB0B1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1C" w:rsidRPr="00ED2150" w:rsidRDefault="001C631C" w:rsidP="001B6B42">
            <w:pPr>
              <w:pStyle w:val="BodyText"/>
              <w:jc w:val="left"/>
              <w:rPr>
                <w:rFonts w:cs="Arial"/>
                <w:bCs/>
                <w:sz w:val="18"/>
                <w:lang w:val="en-US"/>
              </w:rPr>
            </w:pPr>
            <w:r w:rsidRPr="00ED2150">
              <w:rPr>
                <w:rFonts w:cs="Arial"/>
                <w:bCs/>
                <w:sz w:val="18"/>
                <w:lang w:val="en-US"/>
              </w:rPr>
              <w:t>ISO/</w:t>
            </w:r>
            <w:r w:rsidR="001B6B42" w:rsidRPr="00ED2150">
              <w:rPr>
                <w:rFonts w:cs="Arial"/>
                <w:bCs/>
                <w:sz w:val="18"/>
                <w:lang w:val="en-US"/>
              </w:rPr>
              <w:t>IEC</w:t>
            </w:r>
            <w:r w:rsidRPr="00ED2150">
              <w:rPr>
                <w:rFonts w:cs="Arial"/>
                <w:bCs/>
                <w:sz w:val="18"/>
                <w:lang w:val="en-US"/>
              </w:rPr>
              <w:t xml:space="preserve"> 17025 :2005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1C" w:rsidRPr="00ED2150" w:rsidRDefault="001C631C" w:rsidP="00FB0B1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</w:tr>
      <w:tr w:rsidR="00865AED" w:rsidRPr="00ED2150" w:rsidTr="00BE6D30">
        <w:trPr>
          <w:trHeight w:val="397"/>
          <w:jc w:val="center"/>
        </w:trPr>
        <w:tc>
          <w:tcPr>
            <w:tcW w:w="552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bCs/>
                <w:sz w:val="18"/>
                <w:lang w:val="en-US"/>
              </w:rPr>
            </w:pPr>
            <w:r w:rsidRPr="00ED2150">
              <w:rPr>
                <w:rFonts w:cs="Arial"/>
                <w:bCs/>
                <w:sz w:val="18"/>
                <w:lang w:val="en-US"/>
              </w:rPr>
              <w:t>ISO/IEC 17025 :2017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</w:tr>
      <w:tr w:rsidR="00865AED" w:rsidRPr="00ED2150" w:rsidTr="00BE6D30">
        <w:trPr>
          <w:trHeight w:val="397"/>
          <w:jc w:val="center"/>
        </w:trPr>
        <w:tc>
          <w:tcPr>
            <w:tcW w:w="55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bCs/>
                <w:sz w:val="18"/>
                <w:lang w:val="en-US"/>
              </w:rPr>
            </w:pPr>
            <w:r w:rsidRPr="00ED2150">
              <w:rPr>
                <w:rFonts w:cs="Arial"/>
                <w:bCs/>
                <w:sz w:val="18"/>
                <w:lang w:val="en-US"/>
              </w:rPr>
              <w:t>ISO/IEC 17020 : 2012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</w:tr>
      <w:tr w:rsidR="00865AED" w:rsidRPr="00ED2150" w:rsidTr="00BE6D30">
        <w:trPr>
          <w:trHeight w:val="397"/>
          <w:jc w:val="center"/>
        </w:trPr>
        <w:tc>
          <w:tcPr>
            <w:tcW w:w="55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bCs/>
                <w:sz w:val="18"/>
                <w:lang w:val="en-US"/>
              </w:rPr>
            </w:pPr>
            <w:r w:rsidRPr="00ED2150">
              <w:rPr>
                <w:rFonts w:cs="Arial"/>
                <w:bCs/>
                <w:sz w:val="18"/>
                <w:lang w:val="en-US"/>
              </w:rPr>
              <w:t>ISO/IEC 17065 : 2012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</w:tr>
      <w:tr w:rsidR="00865AED" w:rsidRPr="00ED2150" w:rsidTr="00BE6D30">
        <w:trPr>
          <w:trHeight w:val="397"/>
          <w:jc w:val="center"/>
        </w:trPr>
        <w:tc>
          <w:tcPr>
            <w:tcW w:w="55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bCs/>
                <w:sz w:val="18"/>
                <w:lang w:val="en-US"/>
              </w:rPr>
            </w:pPr>
            <w:r w:rsidRPr="00ED2150">
              <w:rPr>
                <w:rFonts w:cs="Arial"/>
                <w:bCs/>
                <w:sz w:val="18"/>
                <w:lang w:val="en-US"/>
              </w:rPr>
              <w:t>ISO/IEC 17021-1 : 2015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</w:tr>
      <w:tr w:rsidR="00865AED" w:rsidRPr="00ED2150" w:rsidTr="00BE6D30">
        <w:trPr>
          <w:trHeight w:val="397"/>
          <w:jc w:val="center"/>
        </w:trPr>
        <w:tc>
          <w:tcPr>
            <w:tcW w:w="552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bCs/>
                <w:sz w:val="18"/>
                <w:lang w:val="en-US"/>
              </w:rPr>
            </w:pPr>
            <w:r w:rsidRPr="00ED2150">
              <w:rPr>
                <w:rFonts w:cs="Arial"/>
                <w:bCs/>
                <w:sz w:val="18"/>
                <w:lang w:val="en-US"/>
              </w:rPr>
              <w:t>ISO/IEC 15189 : 2012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ED" w:rsidRPr="00ED2150" w:rsidRDefault="00865AED" w:rsidP="00865AED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</w:p>
        </w:tc>
      </w:tr>
    </w:tbl>
    <w:p w:rsidR="0070790F" w:rsidRPr="00ED2150" w:rsidRDefault="0070790F" w:rsidP="0070790F">
      <w:pPr>
        <w:pStyle w:val="BodyText"/>
        <w:tabs>
          <w:tab w:val="left" w:pos="720"/>
        </w:tabs>
        <w:rPr>
          <w:rFonts w:cs="Arial"/>
          <w:sz w:val="20"/>
          <w:lang w:val="en-US"/>
        </w:rPr>
      </w:pPr>
    </w:p>
    <w:p w:rsidR="001C631C" w:rsidRPr="00ED2150" w:rsidRDefault="001C631C" w:rsidP="0070790F">
      <w:pPr>
        <w:pStyle w:val="BodyText"/>
        <w:tabs>
          <w:tab w:val="left" w:pos="720"/>
        </w:tabs>
        <w:rPr>
          <w:rFonts w:cs="Arial"/>
          <w:sz w:val="20"/>
          <w:lang w:val="en-US"/>
        </w:rPr>
      </w:pPr>
    </w:p>
    <w:p w:rsidR="00002C94" w:rsidRPr="00ED2150" w:rsidRDefault="00002C94" w:rsidP="0070790F">
      <w:pPr>
        <w:pStyle w:val="BodyText"/>
        <w:tabs>
          <w:tab w:val="left" w:pos="720"/>
        </w:tabs>
        <w:rPr>
          <w:rFonts w:cs="Arial"/>
          <w:sz w:val="20"/>
          <w:lang w:val="en-US"/>
        </w:rPr>
      </w:pPr>
    </w:p>
    <w:p w:rsidR="00002C94" w:rsidRPr="00ED2150" w:rsidRDefault="00002C94" w:rsidP="0070790F">
      <w:pPr>
        <w:pStyle w:val="BodyText"/>
        <w:tabs>
          <w:tab w:val="left" w:pos="720"/>
        </w:tabs>
        <w:rPr>
          <w:rFonts w:cs="Arial"/>
          <w:sz w:val="20"/>
          <w:lang w:val="en-US"/>
        </w:rPr>
      </w:pPr>
    </w:p>
    <w:p w:rsidR="001C631C" w:rsidRPr="00ED2150" w:rsidRDefault="001B6B42" w:rsidP="001C631C">
      <w:pPr>
        <w:spacing w:before="120" w:after="120"/>
        <w:jc w:val="center"/>
        <w:rPr>
          <w:rFonts w:cs="Arial"/>
          <w:b/>
          <w:bCs/>
          <w:color w:val="0000FF"/>
          <w:sz w:val="28"/>
          <w:szCs w:val="28"/>
          <w:lang w:val="en-US"/>
        </w:rPr>
      </w:pPr>
      <w:r w:rsidRPr="00ED2150">
        <w:rPr>
          <w:rFonts w:cs="Arial"/>
          <w:b/>
          <w:bCs/>
          <w:color w:val="0000FF"/>
          <w:sz w:val="28"/>
          <w:szCs w:val="28"/>
          <w:lang w:val="en-US"/>
        </w:rPr>
        <w:t>Table of contents</w:t>
      </w:r>
    </w:p>
    <w:p w:rsidR="001C631C" w:rsidRPr="00ED2150" w:rsidRDefault="001C631C" w:rsidP="001C631C">
      <w:pPr>
        <w:spacing w:before="120" w:after="120"/>
        <w:jc w:val="center"/>
        <w:rPr>
          <w:rFonts w:cs="Arial"/>
          <w:b/>
          <w:bCs/>
          <w:color w:val="0000FF"/>
          <w:sz w:val="28"/>
          <w:szCs w:val="28"/>
          <w:lang w:val="en-US"/>
        </w:rPr>
      </w:pPr>
    </w:p>
    <w:p w:rsidR="001C631C" w:rsidRPr="00ED2150" w:rsidRDefault="001C631C" w:rsidP="0070790F">
      <w:pPr>
        <w:pStyle w:val="BodyText"/>
        <w:tabs>
          <w:tab w:val="left" w:pos="720"/>
        </w:tabs>
        <w:rPr>
          <w:rFonts w:cs="Arial"/>
          <w:sz w:val="20"/>
          <w:lang w:val="en-US"/>
        </w:rPr>
      </w:pPr>
    </w:p>
    <w:p w:rsidR="00B61CE0" w:rsidRPr="00ED2150" w:rsidRDefault="00002C94" w:rsidP="00B61CE0">
      <w:pPr>
        <w:pStyle w:val="TOC1"/>
        <w:tabs>
          <w:tab w:val="clear" w:pos="9498"/>
          <w:tab w:val="left" w:pos="8364"/>
        </w:tabs>
        <w:ind w:left="0" w:right="662"/>
        <w:rPr>
          <w:rStyle w:val="Hyperlink"/>
          <w:noProof/>
          <w:color w:val="auto"/>
          <w:lang w:val="en-US"/>
        </w:rPr>
      </w:pPr>
      <w:r w:rsidRPr="00ED2150">
        <w:rPr>
          <w:rStyle w:val="Hyperlink"/>
          <w:noProof/>
          <w:color w:val="auto"/>
          <w:lang w:val="en-US"/>
        </w:rPr>
        <w:fldChar w:fldCharType="begin"/>
      </w:r>
      <w:r w:rsidRPr="00ED2150">
        <w:rPr>
          <w:rStyle w:val="Hyperlink"/>
          <w:noProof/>
          <w:color w:val="auto"/>
          <w:lang w:val="en-US"/>
        </w:rPr>
        <w:instrText xml:space="preserve"> TOC \o "1-4" \h \z \u </w:instrText>
      </w:r>
      <w:r w:rsidRPr="00ED2150">
        <w:rPr>
          <w:rStyle w:val="Hyperlink"/>
          <w:noProof/>
          <w:color w:val="auto"/>
          <w:lang w:val="en-US"/>
        </w:rPr>
        <w:fldChar w:fldCharType="separate"/>
      </w:r>
      <w:hyperlink w:anchor="_Toc1729932" w:history="1">
        <w:r w:rsidR="00B61CE0" w:rsidRPr="00ED2150">
          <w:rPr>
            <w:rStyle w:val="Hyperlink"/>
            <w:noProof/>
            <w:color w:val="auto"/>
            <w:lang w:val="en-US"/>
          </w:rPr>
          <w:t>Summary sheet of all criteria verified during the assessment for standard ISO/IEC 17025 :2005 well as OLAS, EA and IAF documents and guidelines, if applicable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tab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begin"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instrText xml:space="preserve"> PAGEREF _Toc1729932 \h </w:instrTex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separate"/>
        </w:r>
        <w:r w:rsidR="008F10D1">
          <w:rPr>
            <w:rStyle w:val="Hyperlink"/>
            <w:noProof/>
            <w:webHidden/>
            <w:color w:val="auto"/>
            <w:lang w:val="en-US"/>
          </w:rPr>
          <w:t>2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end"/>
        </w:r>
      </w:hyperlink>
    </w:p>
    <w:p w:rsidR="00B61CE0" w:rsidRPr="00ED2150" w:rsidRDefault="00A16991" w:rsidP="00B61CE0">
      <w:pPr>
        <w:pStyle w:val="TOC1"/>
        <w:tabs>
          <w:tab w:val="clear" w:pos="9498"/>
          <w:tab w:val="left" w:pos="8364"/>
        </w:tabs>
        <w:ind w:left="0" w:right="662"/>
        <w:rPr>
          <w:rStyle w:val="Hyperlink"/>
          <w:noProof/>
          <w:color w:val="auto"/>
          <w:lang w:val="en-US"/>
        </w:rPr>
      </w:pPr>
      <w:hyperlink w:anchor="_Toc1729933" w:history="1">
        <w:r w:rsidR="00B61CE0" w:rsidRPr="00ED2150">
          <w:rPr>
            <w:rStyle w:val="Hyperlink"/>
            <w:noProof/>
            <w:color w:val="auto"/>
            <w:lang w:val="en-US"/>
          </w:rPr>
          <w:t>Summary sheet of all criteria verified during the assessment for standard ISO/IEC 17025 :2017 well as OLAS, EA and IAF documents and guidelines, if applicable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tab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begin"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instrText xml:space="preserve"> PAGEREF _Toc1729933 \h </w:instrTex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separate"/>
        </w:r>
        <w:r w:rsidR="008F10D1">
          <w:rPr>
            <w:rStyle w:val="Hyperlink"/>
            <w:noProof/>
            <w:webHidden/>
            <w:color w:val="auto"/>
            <w:lang w:val="en-US"/>
          </w:rPr>
          <w:t>4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end"/>
        </w:r>
      </w:hyperlink>
    </w:p>
    <w:p w:rsidR="00B61CE0" w:rsidRPr="00ED2150" w:rsidRDefault="00A16991" w:rsidP="00B61CE0">
      <w:pPr>
        <w:pStyle w:val="TOC1"/>
        <w:tabs>
          <w:tab w:val="clear" w:pos="9498"/>
          <w:tab w:val="left" w:pos="8364"/>
        </w:tabs>
        <w:ind w:left="0" w:right="662"/>
        <w:rPr>
          <w:rStyle w:val="Hyperlink"/>
          <w:noProof/>
          <w:color w:val="auto"/>
          <w:lang w:val="en-US"/>
        </w:rPr>
      </w:pPr>
      <w:hyperlink w:anchor="_Toc1729934" w:history="1">
        <w:r w:rsidR="00B61CE0" w:rsidRPr="00ED2150">
          <w:rPr>
            <w:rStyle w:val="Hyperlink"/>
            <w:noProof/>
            <w:color w:val="auto"/>
            <w:lang w:val="en-US"/>
          </w:rPr>
          <w:t>Summary sheet of all criteria verified during the assessment for standard ISO/IEC 17020 :2012 well as OLAS, EA and IAF documents and guidelines, if applicable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tab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begin"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instrText xml:space="preserve"> PAGEREF _Toc1729934 \h </w:instrTex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separate"/>
        </w:r>
        <w:r w:rsidR="008F10D1">
          <w:rPr>
            <w:rStyle w:val="Hyperlink"/>
            <w:noProof/>
            <w:webHidden/>
            <w:color w:val="auto"/>
            <w:lang w:val="en-US"/>
          </w:rPr>
          <w:t>6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end"/>
        </w:r>
      </w:hyperlink>
    </w:p>
    <w:p w:rsidR="00B61CE0" w:rsidRPr="00ED2150" w:rsidRDefault="00A16991" w:rsidP="00B61CE0">
      <w:pPr>
        <w:pStyle w:val="TOC1"/>
        <w:tabs>
          <w:tab w:val="clear" w:pos="9498"/>
          <w:tab w:val="left" w:pos="8364"/>
        </w:tabs>
        <w:ind w:left="0" w:right="662"/>
        <w:rPr>
          <w:rStyle w:val="Hyperlink"/>
          <w:noProof/>
          <w:color w:val="auto"/>
          <w:lang w:val="en-US"/>
        </w:rPr>
      </w:pPr>
      <w:hyperlink w:anchor="_Toc1729935" w:history="1">
        <w:r w:rsidR="00B61CE0" w:rsidRPr="00ED2150">
          <w:rPr>
            <w:rStyle w:val="Hyperlink"/>
            <w:noProof/>
            <w:color w:val="auto"/>
            <w:lang w:val="en-US"/>
          </w:rPr>
          <w:t>Summary sheet of all criteria verified during the assessment for standard ISO/IEC 17065 :2012 well as OLAS, EA and IAF documents and guidelines, if applicable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tab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begin"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instrText xml:space="preserve"> PAGEREF _Toc1729935 \h </w:instrTex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separate"/>
        </w:r>
        <w:r w:rsidR="008F10D1">
          <w:rPr>
            <w:rStyle w:val="Hyperlink"/>
            <w:noProof/>
            <w:webHidden/>
            <w:color w:val="auto"/>
            <w:lang w:val="en-US"/>
          </w:rPr>
          <w:t>8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end"/>
        </w:r>
      </w:hyperlink>
    </w:p>
    <w:p w:rsidR="00B61CE0" w:rsidRPr="00ED2150" w:rsidRDefault="00A16991" w:rsidP="00B61CE0">
      <w:pPr>
        <w:pStyle w:val="TOC1"/>
        <w:tabs>
          <w:tab w:val="clear" w:pos="9498"/>
          <w:tab w:val="left" w:pos="8364"/>
        </w:tabs>
        <w:ind w:left="0" w:right="662"/>
        <w:rPr>
          <w:rStyle w:val="Hyperlink"/>
          <w:noProof/>
          <w:color w:val="auto"/>
          <w:lang w:val="en-US"/>
        </w:rPr>
      </w:pPr>
      <w:hyperlink w:anchor="_Toc1729936" w:history="1">
        <w:r w:rsidR="00B61CE0" w:rsidRPr="00ED2150">
          <w:rPr>
            <w:rStyle w:val="Hyperlink"/>
            <w:noProof/>
            <w:color w:val="auto"/>
            <w:lang w:val="en-US"/>
          </w:rPr>
          <w:t>Summary sheet of all criteria verified during the assessment for standard ISO/IEC 17021-1 :2015 well as OLAS, EA and IAF documents and guidelines, if applicable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tab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begin"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instrText xml:space="preserve"> PAGEREF _Toc1729936 \h </w:instrTex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separate"/>
        </w:r>
        <w:r w:rsidR="008F10D1">
          <w:rPr>
            <w:rStyle w:val="Hyperlink"/>
            <w:noProof/>
            <w:webHidden/>
            <w:color w:val="auto"/>
            <w:lang w:val="en-US"/>
          </w:rPr>
          <w:t>10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end"/>
        </w:r>
      </w:hyperlink>
    </w:p>
    <w:p w:rsidR="00B61CE0" w:rsidRPr="00ED2150" w:rsidRDefault="00A16991" w:rsidP="00B61CE0">
      <w:pPr>
        <w:pStyle w:val="TOC1"/>
        <w:tabs>
          <w:tab w:val="clear" w:pos="9498"/>
          <w:tab w:val="left" w:pos="8364"/>
        </w:tabs>
        <w:ind w:left="0" w:right="662"/>
        <w:rPr>
          <w:rStyle w:val="Hyperlink"/>
          <w:noProof/>
          <w:color w:val="auto"/>
          <w:lang w:val="en-US"/>
        </w:rPr>
      </w:pPr>
      <w:hyperlink w:anchor="_Toc1729937" w:history="1">
        <w:r w:rsidR="00B61CE0" w:rsidRPr="00ED2150">
          <w:rPr>
            <w:rStyle w:val="Hyperlink"/>
            <w:noProof/>
            <w:color w:val="auto"/>
            <w:lang w:val="en-US"/>
          </w:rPr>
          <w:t>Summary sheet of all criteria verified during the assessment for standard ISO/IEC 15189 :2012 ainsi que les documents et guides OLAS, EA, IAF applicables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tab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begin"/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instrText xml:space="preserve"> PAGEREF _Toc1729937 \h </w:instrTex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separate"/>
        </w:r>
        <w:r w:rsidR="008F10D1">
          <w:rPr>
            <w:rStyle w:val="Hyperlink"/>
            <w:noProof/>
            <w:webHidden/>
            <w:color w:val="auto"/>
            <w:lang w:val="en-US"/>
          </w:rPr>
          <w:t>13</w:t>
        </w:r>
        <w:r w:rsidR="00B61CE0" w:rsidRPr="00ED2150">
          <w:rPr>
            <w:rStyle w:val="Hyperlink"/>
            <w:noProof/>
            <w:webHidden/>
            <w:color w:val="auto"/>
            <w:lang w:val="en-US"/>
          </w:rPr>
          <w:fldChar w:fldCharType="end"/>
        </w:r>
      </w:hyperlink>
    </w:p>
    <w:p w:rsidR="00C40A6B" w:rsidRPr="00ED2150" w:rsidRDefault="00002C94" w:rsidP="00B61CE0">
      <w:pPr>
        <w:pStyle w:val="TOC1"/>
        <w:tabs>
          <w:tab w:val="clear" w:pos="9498"/>
          <w:tab w:val="left" w:pos="8364"/>
        </w:tabs>
        <w:ind w:left="0" w:right="662"/>
        <w:rPr>
          <w:rFonts w:cs="Arial"/>
          <w:lang w:val="en-US"/>
        </w:rPr>
      </w:pPr>
      <w:r w:rsidRPr="00ED2150">
        <w:rPr>
          <w:rStyle w:val="Hyperlink"/>
          <w:noProof/>
          <w:color w:val="auto"/>
          <w:lang w:val="en-US"/>
        </w:rPr>
        <w:fldChar w:fldCharType="end"/>
      </w:r>
      <w:r w:rsidR="00C40A6B" w:rsidRPr="00ED2150">
        <w:rPr>
          <w:rFonts w:cs="Arial"/>
          <w:lang w:val="en-US"/>
        </w:rPr>
        <w:br w:type="page"/>
      </w:r>
    </w:p>
    <w:p w:rsidR="00604923" w:rsidRPr="00ED2150" w:rsidRDefault="00F74DB4" w:rsidP="00604923">
      <w:pPr>
        <w:pStyle w:val="Heading1"/>
        <w:rPr>
          <w:lang w:val="en-US"/>
        </w:rPr>
      </w:pPr>
      <w:bookmarkStart w:id="1" w:name="_Toc1729932"/>
      <w:bookmarkStart w:id="2" w:name="_Toc445017271"/>
      <w:r w:rsidRPr="00ED2150">
        <w:rPr>
          <w:lang w:val="en-US"/>
        </w:rPr>
        <w:lastRenderedPageBreak/>
        <w:t xml:space="preserve">Summary sheet of all </w:t>
      </w:r>
      <w:r w:rsidR="00475369" w:rsidRPr="00ED2150">
        <w:rPr>
          <w:lang w:val="en-US"/>
        </w:rPr>
        <w:t xml:space="preserve">criteria </w:t>
      </w:r>
      <w:r w:rsidRPr="00ED2150">
        <w:rPr>
          <w:lang w:val="en-US"/>
        </w:rPr>
        <w:t xml:space="preserve">verified during </w:t>
      </w:r>
      <w:r w:rsidR="0098078B" w:rsidRPr="00ED2150">
        <w:rPr>
          <w:lang w:val="en-US"/>
        </w:rPr>
        <w:t xml:space="preserve">the </w:t>
      </w:r>
      <w:r w:rsidRPr="00ED2150">
        <w:rPr>
          <w:lang w:val="en-US"/>
        </w:rPr>
        <w:t xml:space="preserve">assessment for standard </w:t>
      </w:r>
      <w:r w:rsidR="00604923" w:rsidRPr="00ED2150">
        <w:rPr>
          <w:lang w:val="en-US"/>
        </w:rPr>
        <w:t>ISO/</w:t>
      </w:r>
      <w:r w:rsidRPr="00ED2150">
        <w:rPr>
          <w:lang w:val="en-US"/>
        </w:rPr>
        <w:t>IE</w:t>
      </w:r>
      <w:r w:rsidR="007A7616">
        <w:rPr>
          <w:lang w:val="en-US"/>
        </w:rPr>
        <w:t>C 17025</w:t>
      </w:r>
      <w:r w:rsidR="00604923" w:rsidRPr="00ED2150">
        <w:rPr>
          <w:lang w:val="en-US"/>
        </w:rPr>
        <w:t>:2005</w:t>
      </w:r>
      <w:bookmarkEnd w:id="1"/>
      <w:r w:rsidR="00C51E9D">
        <w:rPr>
          <w:lang w:val="en-US"/>
        </w:rPr>
        <w:t>,</w:t>
      </w:r>
      <w:r w:rsidR="00C51E9D" w:rsidRPr="00ED2150">
        <w:rPr>
          <w:lang w:val="en-US"/>
        </w:rPr>
        <w:t xml:space="preserve"> </w:t>
      </w:r>
      <w:r w:rsidR="00C51E9D">
        <w:rPr>
          <w:lang w:val="en-US"/>
        </w:rPr>
        <w:t xml:space="preserve">as </w:t>
      </w:r>
      <w:r w:rsidR="00C51E9D" w:rsidRPr="00ED2150">
        <w:rPr>
          <w:lang w:val="en-US"/>
        </w:rPr>
        <w:t xml:space="preserve">well as </w:t>
      </w:r>
      <w:r w:rsidR="00C51E9D">
        <w:rPr>
          <w:lang w:val="en-US"/>
        </w:rPr>
        <w:t xml:space="preserve">applicable </w:t>
      </w:r>
      <w:r w:rsidR="00C51E9D" w:rsidRPr="00ED2150">
        <w:rPr>
          <w:lang w:val="en-US"/>
        </w:rPr>
        <w:t>OLAS, EA and IAF documents and guidelines</w:t>
      </w:r>
      <w:r w:rsidR="00C51E9D">
        <w:rPr>
          <w:lang w:val="en-US"/>
        </w:rPr>
        <w:t>.</w:t>
      </w:r>
    </w:p>
    <w:p w:rsidR="00604923" w:rsidRPr="00ED2150" w:rsidRDefault="00604923" w:rsidP="00604923">
      <w:pPr>
        <w:rPr>
          <w:sz w:val="16"/>
          <w:szCs w:val="16"/>
          <w:lang w:val="en-US" w:eastAsia="en-US"/>
        </w:rPr>
      </w:pPr>
    </w:p>
    <w:p w:rsidR="007A7616" w:rsidRPr="007A7616" w:rsidRDefault="007A7616" w:rsidP="007A7616">
      <w:pPr>
        <w:spacing w:after="240"/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</w:pPr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Requirement to </w:t>
      </w:r>
      <w:proofErr w:type="gramStart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>be examined</w:t>
      </w:r>
      <w:proofErr w:type="gramEnd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 during each assessment </w:t>
      </w:r>
      <w:r w:rsidRPr="007A7616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val="en-GB" w:eastAsia="en-US"/>
        </w:rPr>
        <w:t>are highlighted in grey.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7A7616" w:rsidRPr="00A16991" w:rsidTr="007A7616">
        <w:tc>
          <w:tcPr>
            <w:tcW w:w="2977" w:type="dxa"/>
          </w:tcPr>
          <w:p w:rsidR="007A7616" w:rsidRPr="007A7616" w:rsidRDefault="007A7616" w:rsidP="007A7616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Examined requirement:</w:t>
            </w:r>
          </w:p>
        </w:tc>
        <w:tc>
          <w:tcPr>
            <w:tcW w:w="6049" w:type="dxa"/>
          </w:tcPr>
          <w:p w:rsidR="007A7616" w:rsidRPr="007A7616" w:rsidRDefault="007A7616" w:rsidP="007A7616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the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</w:t>
            </w:r>
            <w:r w:rsidRPr="007A7616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val="en-GB" w:eastAsia="en-US"/>
              </w:rPr>
              <w:t>initials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of the 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concerned 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assessors</w:t>
            </w:r>
          </w:p>
        </w:tc>
      </w:tr>
      <w:tr w:rsidR="007A7616" w:rsidRPr="007A7616" w:rsidTr="007A7616">
        <w:tc>
          <w:tcPr>
            <w:tcW w:w="2977" w:type="dxa"/>
          </w:tcPr>
          <w:p w:rsidR="007A7616" w:rsidRPr="007A7616" w:rsidRDefault="007A7616" w:rsidP="007A7616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Unexamined requirement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 :</w:t>
            </w:r>
          </w:p>
        </w:tc>
        <w:tc>
          <w:tcPr>
            <w:tcW w:w="6049" w:type="dxa"/>
          </w:tcPr>
          <w:p w:rsidR="007A7616" w:rsidRPr="007A7616" w:rsidRDefault="007A7616" w:rsidP="007A7616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NE »</w:t>
            </w:r>
          </w:p>
        </w:tc>
      </w:tr>
      <w:tr w:rsidR="007A7616" w:rsidRPr="007A7616" w:rsidTr="007A7616">
        <w:tc>
          <w:tcPr>
            <w:tcW w:w="2977" w:type="dxa"/>
          </w:tcPr>
          <w:p w:rsidR="007A7616" w:rsidRPr="007A7616" w:rsidRDefault="007A7616" w:rsidP="007A7616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Not applicable r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equirement</w:t>
            </w: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6049" w:type="dxa"/>
          </w:tcPr>
          <w:p w:rsidR="007A7616" w:rsidRPr="007A7616" w:rsidRDefault="007A7616" w:rsidP="007A7616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NA »</w:t>
            </w:r>
          </w:p>
        </w:tc>
      </w:tr>
    </w:tbl>
    <w:p w:rsidR="00604923" w:rsidRPr="00ED2150" w:rsidRDefault="00604923" w:rsidP="00604923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541"/>
        <w:gridCol w:w="4524"/>
        <w:gridCol w:w="1072"/>
        <w:gridCol w:w="806"/>
        <w:gridCol w:w="807"/>
        <w:gridCol w:w="806"/>
        <w:gridCol w:w="807"/>
      </w:tblGrid>
      <w:tr w:rsidR="00604923" w:rsidRPr="00A16991" w:rsidTr="004A7E8E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ED2150" w:rsidRDefault="00394882" w:rsidP="00394882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CRITERIA OF ISO 17025</w:t>
            </w:r>
            <w:r w:rsidR="007A7616">
              <w:rPr>
                <w:rFonts w:cs="Arial"/>
                <w:b/>
                <w:color w:val="0000FF"/>
                <w:sz w:val="18"/>
                <w:lang w:val="en-US"/>
              </w:rPr>
              <w:t>:2005</w:t>
            </w: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 xml:space="preserve"> </w:t>
            </w:r>
            <w:r w:rsidR="004F70E6" w:rsidRPr="00ED2150">
              <w:rPr>
                <w:rFonts w:cs="Arial"/>
                <w:b/>
                <w:color w:val="0000FF"/>
                <w:sz w:val="18"/>
                <w:lang w:val="en-US"/>
              </w:rPr>
              <w:t xml:space="preserve">STANDARD 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394882" w:rsidP="00394882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</w:t>
            </w:r>
            <w:r w:rsidR="004F70E6" w:rsidRPr="00ED2150">
              <w:rPr>
                <w:rFonts w:cs="Arial"/>
                <w:b/>
                <w:color w:val="0000FF"/>
                <w:sz w:val="18"/>
                <w:lang w:val="en-US"/>
              </w:rPr>
              <w:t>nitial assessment</w:t>
            </w:r>
            <w:r w:rsidR="00604923" w:rsidRPr="00ED2150">
              <w:rPr>
                <w:rFonts w:cs="Arial"/>
                <w:b/>
                <w:color w:val="0000FF"/>
                <w:sz w:val="18"/>
                <w:lang w:val="en-US"/>
              </w:rPr>
              <w:t>/</w:t>
            </w:r>
            <w:r w:rsidR="004F70E6" w:rsidRPr="00ED2150">
              <w:rPr>
                <w:rFonts w:cs="Arial"/>
                <w:b/>
                <w:color w:val="0000FF"/>
                <w:sz w:val="18"/>
                <w:lang w:val="en-US"/>
              </w:rPr>
              <w:t>Re</w:t>
            </w: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assessment</w:t>
            </w:r>
            <w:r w:rsidR="00604923" w:rsidRPr="00ED2150">
              <w:rPr>
                <w:rFonts w:cs="Arial"/>
                <w:b/>
                <w:color w:val="0000FF"/>
                <w:sz w:val="18"/>
                <w:lang w:val="en-US"/>
              </w:rPr>
              <w:t xml:space="preserve"> </w:t>
            </w:r>
            <w:r w:rsidR="004F70E6" w:rsidRPr="00ED2150">
              <w:rPr>
                <w:rFonts w:cs="Arial"/>
                <w:b/>
                <w:color w:val="0000FF"/>
                <w:sz w:val="18"/>
                <w:lang w:val="en-US"/>
              </w:rPr>
              <w:t>and surveillance assessment</w:t>
            </w:r>
            <w:r w:rsidR="00604923" w:rsidRPr="00ED2150">
              <w:rPr>
                <w:rFonts w:cs="Arial"/>
                <w:b/>
                <w:color w:val="0000FF"/>
                <w:sz w:val="18"/>
                <w:lang w:val="en-US"/>
              </w:rPr>
              <w:t xml:space="preserve"> </w:t>
            </w:r>
          </w:p>
        </w:tc>
      </w:tr>
      <w:tr w:rsidR="00604923" w:rsidRPr="00ED2150" w:rsidTr="004A7E8E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ED2150" w:rsidRDefault="00604923" w:rsidP="00F16704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4F70E6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604923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808080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requirements</w:t>
            </w:r>
          </w:p>
        </w:tc>
      </w:tr>
      <w:tr w:rsidR="00604923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D2150">
              <w:rPr>
                <w:rFonts w:cs="Arial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system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20"/>
                <w:lang w:val="en-US"/>
              </w:rPr>
              <w:t>Document control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A16991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Review of requests, tenders and contracts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A16991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Subcontracting of tests and calibrations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Purchasing services and supplies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Service to the customer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Complaints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A16991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nonconforming testing and/or calibration work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Improvement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Corrective action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Preventive action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1FEB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1FEB" w:rsidRPr="00ED2150" w:rsidRDefault="00394882" w:rsidP="00C61FEB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records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ED2150" w:rsidRDefault="00C61FEB" w:rsidP="00C61FE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Internal audits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reviews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Technical requirements</w:t>
            </w:r>
          </w:p>
        </w:tc>
      </w:tr>
      <w:tr w:rsidR="00394882" w:rsidRPr="00A16991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4536" w:type="dxa"/>
            <w:gridSpan w:val="5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808080" w:themeFill="background1" w:themeFillShade="80"/>
            <w:vAlign w:val="center"/>
          </w:tcPr>
          <w:p w:rsidR="00394882" w:rsidRPr="00ED2150" w:rsidRDefault="00BE0216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  <w:t>As a reminder</w:t>
            </w:r>
            <w:r w:rsidR="00394882" w:rsidRPr="00ED2150"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  <w:t xml:space="preserve"> (No</w:t>
            </w:r>
            <w:r w:rsidR="00A21D2D" w:rsidRPr="00ED2150"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  <w:t>t</w:t>
            </w:r>
            <w:r w:rsidR="00394882" w:rsidRPr="00ED2150"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  <w:t xml:space="preserve"> applicable)</w:t>
            </w:r>
          </w:p>
        </w:tc>
      </w:tr>
      <w:tr w:rsidR="00394882" w:rsidRPr="00ED2150" w:rsidTr="00CD053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Accommodation and environmental conditions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Test and calibration methods and method validation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Equipment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Measurement traceability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Sampling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A16991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Handling of test and calibration items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4882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94882" w:rsidRPr="00ED2150" w:rsidRDefault="00394882" w:rsidP="00394882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Assuring the quality of test and calibration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94882" w:rsidRPr="00ED2150" w:rsidRDefault="00394882" w:rsidP="0039488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ED2150" w:rsidRDefault="00394882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Reporting the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ED2150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604923" w:rsidRPr="00ED2150" w:rsidRDefault="00604923" w:rsidP="00604923">
      <w:pPr>
        <w:rPr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4365"/>
        <w:gridCol w:w="1077"/>
        <w:gridCol w:w="813"/>
        <w:gridCol w:w="814"/>
        <w:gridCol w:w="813"/>
        <w:gridCol w:w="814"/>
      </w:tblGrid>
      <w:tr w:rsidR="00604923" w:rsidRPr="00A16991" w:rsidTr="00C51E9D">
        <w:trPr>
          <w:cantSplit/>
          <w:trHeight w:val="340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OLAS, EA, IAF </w:t>
            </w:r>
            <w:r w:rsidR="00604923"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Documents </w:t>
            </w: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>and</w:t>
            </w:r>
            <w:r w:rsidR="00604923"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 guides </w:t>
            </w:r>
          </w:p>
        </w:tc>
        <w:tc>
          <w:tcPr>
            <w:tcW w:w="401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A21D2D" w:rsidP="00F1670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604923" w:rsidRPr="00ED2150" w:rsidTr="00C51E9D">
        <w:trPr>
          <w:cantSplit/>
          <w:trHeight w:val="340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ED2150" w:rsidRDefault="00604923" w:rsidP="00F16704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/R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754" w:type="dxa"/>
            <w:tcBorders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ED2150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A002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Rights and Responsibilities of Accredited Laboratories and Organizations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A003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0E7B64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0E7B64">
              <w:rPr>
                <w:rFonts w:cs="Arial"/>
                <w:bCs/>
                <w:sz w:val="18"/>
                <w:szCs w:val="18"/>
                <w:lang w:val="en-US"/>
              </w:rPr>
              <w:t>Guidelines for the use of the OLAS logo and accreditation symbol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ED2150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A004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BA315A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Models of Accreditation scope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A011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Guidelines for checking and validating test and calibration methods according to ISO/IEC 17025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A012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Management of fixed and flexible accreditation scopes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A015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Proficiency testing by inter laboratory comparisons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A016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Traceability of measurement compared to national and international measurement standards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EA-4/02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21594" w:rsidRPr="00ED2150" w:rsidRDefault="00321594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 xml:space="preserve">Expressions of the Uncertainty of Measurements in Calibration 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P9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Participation in Proficiency Testing Activities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color w:val="000000"/>
                <w:sz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P10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Traceability of Measurement Results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color w:val="000000"/>
                <w:sz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P14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594" w:rsidRPr="00ED2150" w:rsidRDefault="00321594" w:rsidP="0032159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Uncertainty in calibration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576C7F" w:rsidRPr="00ED2150" w:rsidRDefault="00576C7F" w:rsidP="00576C7F">
      <w:pPr>
        <w:rPr>
          <w:rFonts w:cs="Arial"/>
          <w:sz w:val="16"/>
          <w:szCs w:val="16"/>
          <w:lang w:val="en-US"/>
        </w:rPr>
      </w:pPr>
    </w:p>
    <w:p w:rsidR="00604923" w:rsidRPr="00ED2150" w:rsidRDefault="00604923">
      <w:pPr>
        <w:rPr>
          <w:sz w:val="16"/>
          <w:szCs w:val="16"/>
          <w:lang w:val="en-US"/>
        </w:rPr>
      </w:pPr>
      <w:r w:rsidRPr="00ED2150">
        <w:rPr>
          <w:sz w:val="16"/>
          <w:szCs w:val="16"/>
          <w:lang w:val="en-US"/>
        </w:rPr>
        <w:br w:type="page"/>
      </w:r>
    </w:p>
    <w:p w:rsidR="005707B6" w:rsidRPr="00ED2150" w:rsidRDefault="005707B6" w:rsidP="005707B6">
      <w:pPr>
        <w:pStyle w:val="Heading1"/>
        <w:rPr>
          <w:lang w:val="en-US"/>
        </w:rPr>
      </w:pPr>
      <w:bookmarkStart w:id="3" w:name="_Toc1729933"/>
      <w:r w:rsidRPr="00ED2150">
        <w:rPr>
          <w:lang w:val="en-US"/>
        </w:rPr>
        <w:lastRenderedPageBreak/>
        <w:t>Summary sheet of all criteria verified during the assess</w:t>
      </w:r>
      <w:r w:rsidR="00C51E9D">
        <w:rPr>
          <w:lang w:val="en-US"/>
        </w:rPr>
        <w:t>ment for standard ISO/IEC 17025</w:t>
      </w:r>
      <w:r w:rsidRPr="00ED2150">
        <w:rPr>
          <w:lang w:val="en-US"/>
        </w:rPr>
        <w:t>:2017</w:t>
      </w:r>
      <w:bookmarkEnd w:id="3"/>
      <w:r w:rsidR="00C51E9D">
        <w:rPr>
          <w:lang w:val="en-US"/>
        </w:rPr>
        <w:t>,</w:t>
      </w:r>
      <w:r w:rsidR="00C51E9D" w:rsidRPr="00ED2150">
        <w:rPr>
          <w:lang w:val="en-US"/>
        </w:rPr>
        <w:t xml:space="preserve"> </w:t>
      </w:r>
      <w:r w:rsidR="00C51E9D">
        <w:rPr>
          <w:lang w:val="en-US"/>
        </w:rPr>
        <w:t xml:space="preserve">as </w:t>
      </w:r>
      <w:r w:rsidR="00C51E9D" w:rsidRPr="00ED2150">
        <w:rPr>
          <w:lang w:val="en-US"/>
        </w:rPr>
        <w:t xml:space="preserve">well as </w:t>
      </w:r>
      <w:r w:rsidR="00C51E9D">
        <w:rPr>
          <w:lang w:val="en-US"/>
        </w:rPr>
        <w:t xml:space="preserve">applicable </w:t>
      </w:r>
      <w:r w:rsidR="00C51E9D" w:rsidRPr="00ED2150">
        <w:rPr>
          <w:lang w:val="en-US"/>
        </w:rPr>
        <w:t>OLAS, EA and IAF documents and guidelines</w:t>
      </w:r>
      <w:r w:rsidR="00C51E9D">
        <w:rPr>
          <w:lang w:val="en-US"/>
        </w:rPr>
        <w:t>.</w:t>
      </w:r>
    </w:p>
    <w:p w:rsidR="005707B6" w:rsidRPr="00ED2150" w:rsidRDefault="005707B6" w:rsidP="005707B6">
      <w:pPr>
        <w:rPr>
          <w:sz w:val="16"/>
          <w:szCs w:val="16"/>
          <w:lang w:val="en-US" w:eastAsia="en-US"/>
        </w:rPr>
      </w:pPr>
    </w:p>
    <w:p w:rsidR="00C51E9D" w:rsidRPr="007A7616" w:rsidRDefault="00C51E9D" w:rsidP="00C51E9D">
      <w:pPr>
        <w:spacing w:after="240"/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</w:pPr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Requirement to </w:t>
      </w:r>
      <w:proofErr w:type="gramStart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>be examined</w:t>
      </w:r>
      <w:proofErr w:type="gramEnd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 during each assessment </w:t>
      </w:r>
      <w:r w:rsidRPr="007A7616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val="en-GB" w:eastAsia="en-US"/>
        </w:rPr>
        <w:t>are highlighted in grey.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C51E9D" w:rsidRPr="00A16991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Examined requirement: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the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</w:t>
            </w:r>
            <w:r w:rsidRPr="007A7616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val="en-GB" w:eastAsia="en-US"/>
              </w:rPr>
              <w:t>initials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of the 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concerned 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assessors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Unexamined requirement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 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NE »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Not applicable r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equirement</w:t>
            </w: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NA »</w:t>
            </w:r>
          </w:p>
        </w:tc>
      </w:tr>
    </w:tbl>
    <w:p w:rsidR="005707B6" w:rsidRPr="00ED2150" w:rsidRDefault="005707B6">
      <w:pPr>
        <w:rPr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460"/>
        <w:gridCol w:w="918"/>
        <w:gridCol w:w="918"/>
        <w:gridCol w:w="919"/>
        <w:gridCol w:w="918"/>
        <w:gridCol w:w="919"/>
      </w:tblGrid>
      <w:tr w:rsidR="00B31BF6" w:rsidRPr="00A16991" w:rsidTr="00ED2150">
        <w:trPr>
          <w:cantSplit/>
          <w:trHeight w:val="397"/>
          <w:tblHeader/>
          <w:jc w:val="center"/>
        </w:trPr>
        <w:tc>
          <w:tcPr>
            <w:tcW w:w="4667" w:type="dxa"/>
            <w:gridSpan w:val="2"/>
            <w:vAlign w:val="center"/>
          </w:tcPr>
          <w:p w:rsidR="00B31BF6" w:rsidRPr="00ED2150" w:rsidRDefault="00B31BF6" w:rsidP="00B31BF6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 xml:space="preserve">CRITERIA OF ISO 17025 STANDARD </w:t>
            </w:r>
          </w:p>
        </w:tc>
        <w:tc>
          <w:tcPr>
            <w:tcW w:w="4167" w:type="dxa"/>
            <w:gridSpan w:val="5"/>
            <w:shd w:val="clear" w:color="auto" w:fill="F3F3F3"/>
            <w:vAlign w:val="center"/>
          </w:tcPr>
          <w:p w:rsidR="00B31BF6" w:rsidRPr="00ED2150" w:rsidRDefault="00B31BF6" w:rsidP="009E1EC2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5707B6" w:rsidRPr="00ED2150" w:rsidTr="00C51E9D">
        <w:trPr>
          <w:cantSplit/>
          <w:trHeight w:val="397"/>
          <w:tblHeader/>
          <w:jc w:val="center"/>
        </w:trPr>
        <w:tc>
          <w:tcPr>
            <w:tcW w:w="4667" w:type="dxa"/>
            <w:gridSpan w:val="2"/>
            <w:tcBorders>
              <w:bottom w:val="single" w:sz="4" w:space="0" w:color="auto"/>
            </w:tcBorders>
            <w:vAlign w:val="center"/>
          </w:tcPr>
          <w:p w:rsidR="005707B6" w:rsidRPr="00ED2150" w:rsidRDefault="005707B6" w:rsidP="00B31BF6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7B6" w:rsidRPr="00ED2150" w:rsidRDefault="005707B6" w:rsidP="009E1EC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I/P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7B6" w:rsidRPr="00ED2150" w:rsidRDefault="005707B6" w:rsidP="009E1EC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7B6" w:rsidRPr="00ED2150" w:rsidRDefault="005707B6" w:rsidP="009E1EC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7B6" w:rsidRPr="00ED2150" w:rsidRDefault="005707B6" w:rsidP="009E1EC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7B6" w:rsidRPr="00ED2150" w:rsidRDefault="005707B6" w:rsidP="009E1EC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4.1 </w:t>
            </w:r>
          </w:p>
        </w:tc>
        <w:tc>
          <w:tcPr>
            <w:tcW w:w="4047" w:type="dxa"/>
            <w:tcBorders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Impartiality 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4.2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Confidentiality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Structural requirements 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6.1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6.2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Personnel 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6.3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Facilities and environmental conditions 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6.4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Equipment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6.5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Metrological traceability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6.6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Externally provided products and services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7.1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Review of requests, tenders and contracts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7.2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Selection, verification and validation of methods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7.3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Sampling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7.4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Handling of test or calibration items 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7.5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Technical records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7.6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Evaluation of measurement uncertainty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7.7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Ensuring the validity of results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7.8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Reporting of results 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7.9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Complaints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7.10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Nonconforming work 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7.11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Control of data and information management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8.1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Options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8.2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Management system documentation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8.3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Control of management system documents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8.4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Control of records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A16991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8.5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Actions to address risks and opportunities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lastRenderedPageBreak/>
              <w:t xml:space="preserve">8.6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Improvement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8.7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Corrective actions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8.8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Internal audits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1EC2" w:rsidRPr="00ED2150" w:rsidTr="00BE0216">
        <w:trPr>
          <w:cantSplit/>
          <w:trHeight w:val="397"/>
          <w:jc w:val="center"/>
        </w:trPr>
        <w:tc>
          <w:tcPr>
            <w:tcW w:w="62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 xml:space="preserve">8.9 </w:t>
            </w:r>
          </w:p>
        </w:tc>
        <w:tc>
          <w:tcPr>
            <w:tcW w:w="4047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E1EC2" w:rsidRPr="00ED2150" w:rsidRDefault="009E1EC2" w:rsidP="009E1EC2">
            <w:pPr>
              <w:rPr>
                <w:sz w:val="18"/>
                <w:szCs w:val="18"/>
                <w:lang w:val="en-US"/>
              </w:rPr>
            </w:pPr>
            <w:r w:rsidRPr="00ED2150">
              <w:rPr>
                <w:sz w:val="18"/>
                <w:szCs w:val="18"/>
                <w:lang w:val="en-US"/>
              </w:rPr>
              <w:t>Management reviews</w:t>
            </w:r>
          </w:p>
        </w:tc>
        <w:tc>
          <w:tcPr>
            <w:tcW w:w="8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1EC2" w:rsidRPr="00ED2150" w:rsidRDefault="009E1EC2" w:rsidP="009E1EC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757E78" w:rsidRPr="00ED2150" w:rsidRDefault="00757E78" w:rsidP="00757E78">
      <w:pPr>
        <w:rPr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4365"/>
        <w:gridCol w:w="1077"/>
        <w:gridCol w:w="813"/>
        <w:gridCol w:w="814"/>
        <w:gridCol w:w="813"/>
        <w:gridCol w:w="814"/>
      </w:tblGrid>
      <w:tr w:rsidR="00757E78" w:rsidRPr="00A16991" w:rsidTr="00C51E9D">
        <w:trPr>
          <w:cantSplit/>
          <w:trHeight w:val="340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OLAS, EA, IAF Documents and guides </w:t>
            </w:r>
          </w:p>
        </w:tc>
        <w:tc>
          <w:tcPr>
            <w:tcW w:w="401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757E78" w:rsidRPr="00ED2150" w:rsidTr="00C51E9D">
        <w:trPr>
          <w:cantSplit/>
          <w:trHeight w:val="340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57E78" w:rsidRPr="00ED2150" w:rsidRDefault="00757E78" w:rsidP="007A7616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I/R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57E78" w:rsidRPr="00ED2150" w:rsidRDefault="00757E78" w:rsidP="007A7616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57E78" w:rsidRPr="00ED2150" w:rsidRDefault="00757E78" w:rsidP="007A7616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57E78" w:rsidRPr="00ED2150" w:rsidRDefault="00757E78" w:rsidP="007A7616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75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757E78" w:rsidRPr="00ED2150" w:rsidRDefault="00757E78" w:rsidP="007A7616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A002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Rights and Responsibilities of Accredited Laboratories and Organizations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A003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0E7B64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0E7B64">
              <w:rPr>
                <w:rFonts w:cs="Arial"/>
                <w:bCs/>
                <w:sz w:val="18"/>
                <w:szCs w:val="18"/>
                <w:lang w:val="en-US"/>
              </w:rPr>
              <w:t>Guidelines for the use of the OLAS logo and accreditation symbol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ED2150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A004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Models of Accreditation scope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A011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Guidelines for checking and validating test and calibration methods according to ISO/IEC 17025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A012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Management of fixed and flexible accreditation scopes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A015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Proficiency testing by inter laboratory comparisons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A016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Traceability of measurement compared to national and international measurement standards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EA-4/02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 xml:space="preserve">Expressions of the Uncertainty of Measurements in Calibration 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A16991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P9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Participation in Proficiency Testing Activities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ED2150" w:rsidTr="00BE0216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bCs/>
                <w:color w:val="000000"/>
                <w:sz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P10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Traceability of Measurement Results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57E78" w:rsidRPr="00ED2150" w:rsidTr="00C51E9D">
        <w:trPr>
          <w:cantSplit/>
          <w:trHeight w:val="510"/>
          <w:jc w:val="center"/>
        </w:trPr>
        <w:tc>
          <w:tcPr>
            <w:tcW w:w="9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bCs/>
                <w:color w:val="000000"/>
                <w:sz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P14</w:t>
            </w:r>
          </w:p>
        </w:tc>
        <w:tc>
          <w:tcPr>
            <w:tcW w:w="4042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Uncertainty in calibration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7E78" w:rsidRPr="00ED2150" w:rsidRDefault="00757E78" w:rsidP="007A761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757E78" w:rsidRPr="00ED2150" w:rsidRDefault="00757E78" w:rsidP="00757E78">
      <w:pPr>
        <w:rPr>
          <w:rFonts w:cs="Arial"/>
          <w:sz w:val="16"/>
          <w:szCs w:val="16"/>
          <w:lang w:val="en-US"/>
        </w:rPr>
      </w:pPr>
    </w:p>
    <w:p w:rsidR="005707B6" w:rsidRPr="00ED2150" w:rsidRDefault="005707B6">
      <w:pPr>
        <w:rPr>
          <w:sz w:val="16"/>
          <w:szCs w:val="16"/>
          <w:lang w:val="en-US"/>
        </w:rPr>
      </w:pPr>
    </w:p>
    <w:p w:rsidR="005707B6" w:rsidRPr="00ED2150" w:rsidRDefault="005707B6">
      <w:pPr>
        <w:rPr>
          <w:sz w:val="16"/>
          <w:szCs w:val="16"/>
          <w:lang w:val="en-US"/>
        </w:rPr>
      </w:pPr>
      <w:r w:rsidRPr="00ED2150">
        <w:rPr>
          <w:sz w:val="16"/>
          <w:szCs w:val="16"/>
          <w:lang w:val="en-US"/>
        </w:rPr>
        <w:br w:type="page"/>
      </w:r>
    </w:p>
    <w:p w:rsidR="005707B6" w:rsidRPr="00ED2150" w:rsidRDefault="005707B6">
      <w:pPr>
        <w:rPr>
          <w:sz w:val="16"/>
          <w:szCs w:val="16"/>
          <w:lang w:val="en-US"/>
        </w:rPr>
      </w:pPr>
    </w:p>
    <w:p w:rsidR="005707B6" w:rsidRPr="00ED2150" w:rsidRDefault="005707B6">
      <w:pPr>
        <w:rPr>
          <w:sz w:val="16"/>
          <w:szCs w:val="16"/>
          <w:lang w:val="en-US"/>
        </w:rPr>
      </w:pPr>
    </w:p>
    <w:p w:rsidR="00F16704" w:rsidRPr="00ED2150" w:rsidRDefault="00F74DB4" w:rsidP="00F16704">
      <w:pPr>
        <w:pStyle w:val="Heading1"/>
        <w:rPr>
          <w:lang w:val="en-US"/>
        </w:rPr>
      </w:pPr>
      <w:bookmarkStart w:id="4" w:name="_Toc1729934"/>
      <w:r w:rsidRPr="00ED2150">
        <w:rPr>
          <w:lang w:val="en-US"/>
        </w:rPr>
        <w:t xml:space="preserve">Summary sheet of all </w:t>
      </w:r>
      <w:r w:rsidR="00475369" w:rsidRPr="00ED2150">
        <w:rPr>
          <w:lang w:val="en-US"/>
        </w:rPr>
        <w:t xml:space="preserve">criteria verified </w:t>
      </w:r>
      <w:r w:rsidRPr="00ED2150">
        <w:rPr>
          <w:lang w:val="en-US"/>
        </w:rPr>
        <w:t xml:space="preserve">during </w:t>
      </w:r>
      <w:r w:rsidR="0098078B" w:rsidRPr="00ED2150">
        <w:rPr>
          <w:lang w:val="en-US"/>
        </w:rPr>
        <w:t xml:space="preserve">the </w:t>
      </w:r>
      <w:r w:rsidRPr="00ED2150">
        <w:rPr>
          <w:lang w:val="en-US"/>
        </w:rPr>
        <w:t xml:space="preserve">assessment for standard </w:t>
      </w:r>
      <w:r w:rsidR="00F16704" w:rsidRPr="00ED2150">
        <w:rPr>
          <w:lang w:val="en-US"/>
        </w:rPr>
        <w:t>ISO/</w:t>
      </w:r>
      <w:r w:rsidRPr="00ED2150">
        <w:rPr>
          <w:lang w:val="en-US"/>
        </w:rPr>
        <w:t>IE</w:t>
      </w:r>
      <w:r w:rsidR="00C51E9D">
        <w:rPr>
          <w:lang w:val="en-US"/>
        </w:rPr>
        <w:t>C 17020</w:t>
      </w:r>
      <w:r w:rsidR="00F16704" w:rsidRPr="00ED2150">
        <w:rPr>
          <w:lang w:val="en-US"/>
        </w:rPr>
        <w:t>:2012</w:t>
      </w:r>
      <w:bookmarkEnd w:id="4"/>
      <w:r w:rsidR="00C51E9D">
        <w:rPr>
          <w:lang w:val="en-US"/>
        </w:rPr>
        <w:t>,</w:t>
      </w:r>
      <w:r w:rsidR="00C51E9D" w:rsidRPr="00ED2150">
        <w:rPr>
          <w:lang w:val="en-US"/>
        </w:rPr>
        <w:t xml:space="preserve"> </w:t>
      </w:r>
      <w:r w:rsidR="00C51E9D">
        <w:rPr>
          <w:lang w:val="en-US"/>
        </w:rPr>
        <w:t xml:space="preserve">as </w:t>
      </w:r>
      <w:r w:rsidR="00C51E9D" w:rsidRPr="00ED2150">
        <w:rPr>
          <w:lang w:val="en-US"/>
        </w:rPr>
        <w:t xml:space="preserve">well as </w:t>
      </w:r>
      <w:r w:rsidR="00C51E9D">
        <w:rPr>
          <w:lang w:val="en-US"/>
        </w:rPr>
        <w:t xml:space="preserve">applicable </w:t>
      </w:r>
      <w:r w:rsidR="00C51E9D" w:rsidRPr="00ED2150">
        <w:rPr>
          <w:lang w:val="en-US"/>
        </w:rPr>
        <w:t>OLAS, EA and IAF documents and guidelines</w:t>
      </w:r>
      <w:r w:rsidR="00C51E9D">
        <w:rPr>
          <w:lang w:val="en-US"/>
        </w:rPr>
        <w:t>.</w:t>
      </w:r>
    </w:p>
    <w:p w:rsidR="00F16704" w:rsidRPr="00ED2150" w:rsidRDefault="00F16704" w:rsidP="00F16704">
      <w:pPr>
        <w:rPr>
          <w:b/>
          <w:sz w:val="16"/>
          <w:szCs w:val="16"/>
          <w:lang w:val="en-US" w:eastAsia="en-US"/>
        </w:rPr>
      </w:pPr>
    </w:p>
    <w:p w:rsidR="00C51E9D" w:rsidRPr="007A7616" w:rsidRDefault="00C51E9D" w:rsidP="00C51E9D">
      <w:pPr>
        <w:spacing w:after="240"/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</w:pPr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Requirement to </w:t>
      </w:r>
      <w:proofErr w:type="gramStart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>be examined</w:t>
      </w:r>
      <w:proofErr w:type="gramEnd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 during each assessment </w:t>
      </w:r>
      <w:r w:rsidRPr="007A7616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val="en-GB" w:eastAsia="en-US"/>
        </w:rPr>
        <w:t>are highlighted in grey.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C51E9D" w:rsidRPr="00A16991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Examined requirement: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the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</w:t>
            </w:r>
            <w:r w:rsidRPr="007A7616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val="en-GB" w:eastAsia="en-US"/>
              </w:rPr>
              <w:t>initials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of the 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concerned 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assessors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Unexamined requirement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 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NE »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Not applicable r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equirement</w:t>
            </w: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NA »</w:t>
            </w:r>
          </w:p>
        </w:tc>
      </w:tr>
    </w:tbl>
    <w:p w:rsidR="00F16704" w:rsidRPr="00ED2150" w:rsidRDefault="00F16704" w:rsidP="00F16704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64"/>
        <w:gridCol w:w="4286"/>
        <w:gridCol w:w="1056"/>
        <w:gridCol w:w="798"/>
        <w:gridCol w:w="799"/>
        <w:gridCol w:w="798"/>
        <w:gridCol w:w="799"/>
      </w:tblGrid>
      <w:tr w:rsidR="00F16704" w:rsidRPr="00A16991" w:rsidTr="00A0368F">
        <w:trPr>
          <w:cantSplit/>
          <w:trHeight w:val="397"/>
          <w:tblHeader/>
          <w:jc w:val="center"/>
        </w:trPr>
        <w:tc>
          <w:tcPr>
            <w:tcW w:w="516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CRITERIA OF ISO 17020 STANDARD</w:t>
            </w:r>
          </w:p>
        </w:tc>
        <w:tc>
          <w:tcPr>
            <w:tcW w:w="40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A21D2D" w:rsidP="00F1670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F16704" w:rsidRPr="00ED2150" w:rsidTr="00A0368F">
        <w:trPr>
          <w:cantSplit/>
          <w:trHeight w:val="397"/>
          <w:tblHeader/>
          <w:jc w:val="center"/>
        </w:trPr>
        <w:tc>
          <w:tcPr>
            <w:tcW w:w="516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7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F16704" w:rsidRPr="00ED2150" w:rsidTr="00A0368F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64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32159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 requirements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 xml:space="preserve">Impartiality and independence 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321594" w:rsidRPr="00ED2150" w:rsidRDefault="00321594" w:rsidP="0032159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4.2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Confidentiality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564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321594" w:rsidP="0032159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Structural requirements</w:t>
            </w: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5.1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Administrative requirements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5.2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Organization and management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64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32159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Resource requirements</w:t>
            </w: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6.1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ED2150" w:rsidRDefault="00F1670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6.2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ED2150" w:rsidRDefault="00F1670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 xml:space="preserve">Installations et </w:t>
            </w:r>
            <w:proofErr w:type="spellStart"/>
            <w:r w:rsidRPr="00ED2150">
              <w:rPr>
                <w:rFonts w:cs="Arial"/>
                <w:sz w:val="18"/>
                <w:szCs w:val="18"/>
                <w:lang w:val="en-US"/>
              </w:rPr>
              <w:t>équipements</w:t>
            </w:r>
            <w:proofErr w:type="spellEnd"/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6.3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Sous-</w:t>
            </w:r>
            <w:proofErr w:type="spellStart"/>
            <w:r w:rsidRPr="00ED2150">
              <w:rPr>
                <w:rFonts w:cs="Arial"/>
                <w:sz w:val="18"/>
                <w:szCs w:val="18"/>
                <w:lang w:val="en-US"/>
              </w:rPr>
              <w:t>traitance</w:t>
            </w:r>
            <w:proofErr w:type="spellEnd"/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8564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32159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Process requirements</w:t>
            </w: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7.1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Inspection methods and procedures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A16991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Handling inspection items and samples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7.3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Inspection records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A16991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7.4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Inspection reports and inspection certificates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Complaints and appeals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7.6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Complaints and appeals process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64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32159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system requirements</w:t>
            </w: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Option</w:t>
            </w:r>
            <w:r w:rsidR="00321594" w:rsidRPr="00ED2150">
              <w:rPr>
                <w:rFonts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8.2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system documentation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A16991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8.3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documents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A16991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records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review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Internal audits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8.7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Corrective actions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21594" w:rsidRPr="00ED2150" w:rsidTr="00BE0216">
        <w:trPr>
          <w:cantSplit/>
          <w:trHeight w:val="397"/>
          <w:jc w:val="center"/>
        </w:trPr>
        <w:tc>
          <w:tcPr>
            <w:tcW w:w="59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403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Preventive actions (Option A)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21594" w:rsidRPr="00ED2150" w:rsidRDefault="00321594" w:rsidP="0032159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44D14" w:rsidRPr="00ED2150" w:rsidRDefault="00244D14" w:rsidP="00244D14">
      <w:pPr>
        <w:rPr>
          <w:rFonts w:eastAsia="Calibri"/>
          <w:highlight w:val="red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3892"/>
        <w:gridCol w:w="1077"/>
        <w:gridCol w:w="813"/>
        <w:gridCol w:w="814"/>
        <w:gridCol w:w="813"/>
        <w:gridCol w:w="814"/>
      </w:tblGrid>
      <w:tr w:rsidR="00A21D2D" w:rsidRPr="00A16991" w:rsidTr="00C51E9D">
        <w:trPr>
          <w:cantSplit/>
          <w:trHeight w:val="340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OLAS, EA, IAF Documents and guides </w:t>
            </w:r>
          </w:p>
        </w:tc>
        <w:tc>
          <w:tcPr>
            <w:tcW w:w="401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A21D2D" w:rsidRPr="00ED2150" w:rsidTr="00C51E9D">
        <w:trPr>
          <w:cantSplit/>
          <w:trHeight w:val="340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75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0857FE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A002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Rights and Responsibilities of Accredited Laboratories and Organizations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A003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0857FE" w:rsidRPr="00ED2150" w:rsidRDefault="000E7B64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E7B64">
              <w:rPr>
                <w:rFonts w:cs="Arial"/>
                <w:bCs/>
                <w:sz w:val="18"/>
                <w:szCs w:val="18"/>
                <w:lang w:val="en-US"/>
              </w:rPr>
              <w:t>Guidelines for the use of the OLAS logo and accreditation symbol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ED2150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A004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0857FE" w:rsidRPr="00ED2150" w:rsidRDefault="00BA315A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Models of Accreditation scope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A016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20"/>
                <w:lang w:val="en-US"/>
              </w:rPr>
              <w:t>Traceability of measurement compared to national and international measurement standards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A16991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ILAC P15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pStyle w:val="BodyTex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Application of ISO/IEC 17020:2012 for the Accreditation of Inspection Bodies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16704" w:rsidRPr="00ED2150" w:rsidRDefault="00F16704">
      <w:pPr>
        <w:rPr>
          <w:rFonts w:eastAsia="Calibri" w:cs="Arial"/>
          <w:sz w:val="16"/>
          <w:szCs w:val="16"/>
          <w:lang w:val="en-US" w:eastAsia="en-US"/>
        </w:rPr>
      </w:pPr>
      <w:r w:rsidRPr="00ED2150">
        <w:rPr>
          <w:rFonts w:eastAsia="Calibri" w:cs="Arial"/>
          <w:sz w:val="16"/>
          <w:szCs w:val="16"/>
          <w:lang w:val="en-US" w:eastAsia="en-US"/>
        </w:rPr>
        <w:br w:type="page"/>
      </w:r>
    </w:p>
    <w:p w:rsidR="00F16704" w:rsidRPr="00ED2150" w:rsidRDefault="00F74DB4" w:rsidP="00F16704">
      <w:pPr>
        <w:pStyle w:val="Heading1"/>
        <w:rPr>
          <w:lang w:val="en-US"/>
        </w:rPr>
      </w:pPr>
      <w:bookmarkStart w:id="5" w:name="_Toc1729935"/>
      <w:r w:rsidRPr="00ED2150">
        <w:rPr>
          <w:lang w:val="en-US"/>
        </w:rPr>
        <w:lastRenderedPageBreak/>
        <w:t xml:space="preserve">Summary sheet of all </w:t>
      </w:r>
      <w:r w:rsidR="00475369" w:rsidRPr="00ED2150">
        <w:rPr>
          <w:lang w:val="en-US"/>
        </w:rPr>
        <w:t xml:space="preserve">criteria verified </w:t>
      </w:r>
      <w:r w:rsidRPr="00ED2150">
        <w:rPr>
          <w:lang w:val="en-US"/>
        </w:rPr>
        <w:t xml:space="preserve">during </w:t>
      </w:r>
      <w:r w:rsidR="0098078B" w:rsidRPr="00ED2150">
        <w:rPr>
          <w:lang w:val="en-US"/>
        </w:rPr>
        <w:t xml:space="preserve">the </w:t>
      </w:r>
      <w:r w:rsidRPr="00ED2150">
        <w:rPr>
          <w:lang w:val="en-US"/>
        </w:rPr>
        <w:t xml:space="preserve">assessment for standard </w:t>
      </w:r>
      <w:r w:rsidR="00F16704" w:rsidRPr="00ED2150">
        <w:rPr>
          <w:lang w:val="en-US"/>
        </w:rPr>
        <w:t>ISO/</w:t>
      </w:r>
      <w:r w:rsidRPr="00ED2150">
        <w:rPr>
          <w:lang w:val="en-US"/>
        </w:rPr>
        <w:t>IE</w:t>
      </w:r>
      <w:r w:rsidR="00C51E9D">
        <w:rPr>
          <w:lang w:val="en-US"/>
        </w:rPr>
        <w:t>C 17065</w:t>
      </w:r>
      <w:r w:rsidR="00F16704" w:rsidRPr="00ED2150">
        <w:rPr>
          <w:lang w:val="en-US"/>
        </w:rPr>
        <w:t>:2012</w:t>
      </w:r>
      <w:bookmarkEnd w:id="5"/>
      <w:r w:rsidR="00C51E9D">
        <w:rPr>
          <w:lang w:val="en-US"/>
        </w:rPr>
        <w:t>,</w:t>
      </w:r>
      <w:r w:rsidR="00C51E9D" w:rsidRPr="00ED2150">
        <w:rPr>
          <w:lang w:val="en-US"/>
        </w:rPr>
        <w:t xml:space="preserve"> </w:t>
      </w:r>
      <w:r w:rsidR="00C51E9D">
        <w:rPr>
          <w:lang w:val="en-US"/>
        </w:rPr>
        <w:t xml:space="preserve">as </w:t>
      </w:r>
      <w:r w:rsidR="00C51E9D" w:rsidRPr="00ED2150">
        <w:rPr>
          <w:lang w:val="en-US"/>
        </w:rPr>
        <w:t xml:space="preserve">well as </w:t>
      </w:r>
      <w:r w:rsidR="00C51E9D">
        <w:rPr>
          <w:lang w:val="en-US"/>
        </w:rPr>
        <w:t xml:space="preserve">applicable </w:t>
      </w:r>
      <w:r w:rsidR="00C51E9D" w:rsidRPr="00ED2150">
        <w:rPr>
          <w:lang w:val="en-US"/>
        </w:rPr>
        <w:t>OLAS, EA and IAF documents and guidelines</w:t>
      </w:r>
      <w:r w:rsidR="00C51E9D">
        <w:rPr>
          <w:lang w:val="en-US"/>
        </w:rPr>
        <w:t>.</w:t>
      </w:r>
    </w:p>
    <w:p w:rsidR="00F16704" w:rsidRPr="00ED2150" w:rsidRDefault="00F16704" w:rsidP="00F16704">
      <w:pPr>
        <w:rPr>
          <w:b/>
          <w:sz w:val="16"/>
          <w:szCs w:val="16"/>
          <w:lang w:val="en-US" w:eastAsia="en-US"/>
        </w:rPr>
      </w:pPr>
    </w:p>
    <w:p w:rsidR="00C51E9D" w:rsidRPr="007A7616" w:rsidRDefault="00C51E9D" w:rsidP="00C51E9D">
      <w:pPr>
        <w:spacing w:after="240"/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</w:pPr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Requirement to </w:t>
      </w:r>
      <w:proofErr w:type="gramStart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>be examined</w:t>
      </w:r>
      <w:proofErr w:type="gramEnd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 during each assessment </w:t>
      </w:r>
      <w:r w:rsidRPr="007A7616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val="en-GB" w:eastAsia="en-US"/>
        </w:rPr>
        <w:t>are highlighted in grey.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C51E9D" w:rsidRPr="00A16991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Examined requirement: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the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</w:t>
            </w:r>
            <w:r w:rsidRPr="007A7616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val="en-GB" w:eastAsia="en-US"/>
              </w:rPr>
              <w:t>initials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of the 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concerned 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assessors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Unexamined requirement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 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NE »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Not applicable r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equirement</w:t>
            </w: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NA »</w:t>
            </w:r>
          </w:p>
        </w:tc>
      </w:tr>
    </w:tbl>
    <w:p w:rsidR="00F16704" w:rsidRPr="00ED2150" w:rsidRDefault="00F16704" w:rsidP="00F16704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541"/>
        <w:gridCol w:w="4524"/>
        <w:gridCol w:w="1072"/>
        <w:gridCol w:w="806"/>
        <w:gridCol w:w="807"/>
        <w:gridCol w:w="806"/>
        <w:gridCol w:w="807"/>
      </w:tblGrid>
      <w:tr w:rsidR="00F16704" w:rsidRPr="00A16991" w:rsidTr="004A7E8E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ED2150" w:rsidRDefault="00A21D2D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CRITERIA OF ISO 17065 STANDARD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A21D2D" w:rsidP="00F1670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F16704" w:rsidRPr="00ED2150" w:rsidTr="004A7E8E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ED2150" w:rsidRDefault="00F16704" w:rsidP="00F16704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ED2150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F16704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808080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ED2150" w:rsidRDefault="000857FE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 requirements</w:t>
            </w:r>
          </w:p>
        </w:tc>
      </w:tr>
      <w:tr w:rsidR="000857FE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Legal and contractual matters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FFFFF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of impartiality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Liability and financing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Non-discriminatory conditions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Confidentiality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7FE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0857FE" w:rsidRPr="00ED2150" w:rsidRDefault="000857FE" w:rsidP="000857FE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Publicly available information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0857FE" w:rsidRPr="00ED2150" w:rsidRDefault="000857FE" w:rsidP="000857F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Structural requirements</w:t>
            </w:r>
          </w:p>
        </w:tc>
      </w:tr>
      <w:tr w:rsidR="001C7B0D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Organizational structure and top management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Mechanism for safeguarding impartiality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1C7B0D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Resource requirements</w:t>
            </w: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6.1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Certification body 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6.2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Resources for evaluation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1C7B0D" w:rsidP="001C7B0D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D2150">
              <w:rPr>
                <w:rFonts w:cs="Arial"/>
                <w:sz w:val="18"/>
                <w:szCs w:val="18"/>
                <w:lang w:val="en-US"/>
              </w:rPr>
              <w:t>Processus</w:t>
            </w:r>
            <w:proofErr w:type="spellEnd"/>
            <w:r w:rsidRPr="00ED2150">
              <w:rPr>
                <w:rFonts w:cs="Arial"/>
                <w:sz w:val="18"/>
                <w:szCs w:val="18"/>
                <w:lang w:val="en-US"/>
              </w:rPr>
              <w:t xml:space="preserve"> requirements</w:t>
            </w:r>
            <w:r w:rsidR="00F16704" w:rsidRPr="00ED21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Application review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Evaluation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Certification decision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Certification documentation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Directory of certified products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Surveillance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Changes affecting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7.11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Termination, reduction, suspension or withdrawal of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7.12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Records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7.13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Complaints and appeals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6704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ED2150" w:rsidRDefault="00F16704" w:rsidP="00F1670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ED2150" w:rsidRDefault="001C7B0D" w:rsidP="001C7B0D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system requirements</w:t>
            </w:r>
            <w:r w:rsidR="00F16704" w:rsidRPr="00ED21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Options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 management system documentation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documents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records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review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Internal audits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Corrective actions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Preventive actions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A14A6E" w:rsidRPr="00ED2150" w:rsidRDefault="00A14A6E" w:rsidP="00A14A6E">
      <w:pPr>
        <w:rPr>
          <w:b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3892"/>
        <w:gridCol w:w="1077"/>
        <w:gridCol w:w="813"/>
        <w:gridCol w:w="814"/>
        <w:gridCol w:w="813"/>
        <w:gridCol w:w="814"/>
      </w:tblGrid>
      <w:tr w:rsidR="00A21D2D" w:rsidRPr="00A16991" w:rsidTr="00BD0819">
        <w:trPr>
          <w:cantSplit/>
          <w:trHeight w:val="361"/>
          <w:tblHeader/>
          <w:jc w:val="center"/>
        </w:trPr>
        <w:tc>
          <w:tcPr>
            <w:tcW w:w="54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OLAS, EA, IAF Documents and guides </w:t>
            </w:r>
          </w:p>
        </w:tc>
        <w:tc>
          <w:tcPr>
            <w:tcW w:w="433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A21D2D" w:rsidRPr="00ED2150" w:rsidTr="00BD0819">
        <w:trPr>
          <w:cantSplit/>
          <w:trHeight w:val="361"/>
          <w:tblHeader/>
          <w:jc w:val="center"/>
        </w:trPr>
        <w:tc>
          <w:tcPr>
            <w:tcW w:w="54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10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81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BD0819" w:rsidRPr="00BD0819" w:rsidTr="00BD081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A002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D0819" w:rsidRPr="00A16991" w:rsidRDefault="00BD0819" w:rsidP="00BD0819">
            <w:pPr>
              <w:pStyle w:val="BodyText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027E9">
              <w:rPr>
                <w:rFonts w:cs="Arial"/>
                <w:sz w:val="18"/>
                <w:szCs w:val="18"/>
                <w:lang w:val="fr-FR"/>
              </w:rPr>
              <w:t>Droits et obligations des laboratoires et organismes accrédités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D0819" w:rsidRPr="00BD0819" w:rsidTr="00BD081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A003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D0819" w:rsidRPr="00A16991" w:rsidRDefault="00BD0819" w:rsidP="00BD0819">
            <w:pPr>
              <w:pStyle w:val="BodyText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7027E9">
              <w:rPr>
                <w:rFonts w:cs="Arial"/>
                <w:sz w:val="18"/>
                <w:szCs w:val="18"/>
                <w:lang w:val="fr-FR"/>
              </w:rPr>
              <w:t>Règles d’utilisation du logo et de la marque d’accréditation OLAS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A16991" w:rsidRDefault="00BD0819" w:rsidP="00BD081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D0819" w:rsidRPr="00ED2150" w:rsidTr="00BD081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A004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D0819" w:rsidRPr="00ED2150" w:rsidRDefault="00BD0819" w:rsidP="00BD081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806A8A">
              <w:rPr>
                <w:rFonts w:cs="Arial"/>
                <w:sz w:val="18"/>
                <w:szCs w:val="18"/>
                <w:lang w:val="en-US"/>
              </w:rPr>
              <w:t>Portée</w:t>
            </w:r>
            <w:proofErr w:type="spellEnd"/>
            <w:r w:rsidRPr="00806A8A">
              <w:rPr>
                <w:rFonts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06A8A">
              <w:rPr>
                <w:rFonts w:cs="Arial"/>
                <w:sz w:val="18"/>
                <w:szCs w:val="18"/>
                <w:lang w:val="en-US"/>
              </w:rPr>
              <w:t>l’accréditation</w:t>
            </w:r>
            <w:proofErr w:type="spellEnd"/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0819" w:rsidRPr="00A16991" w:rsidTr="00A16991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</w:tcPr>
          <w:p w:rsidR="00BD0819" w:rsidRPr="00ED2150" w:rsidRDefault="00BD0819" w:rsidP="00BD0819">
            <w:pPr>
              <w:jc w:val="center"/>
              <w:rPr>
                <w:bCs/>
                <w:snapToGrid w:val="0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EA-6/02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</w:tcPr>
          <w:p w:rsidR="00BD0819" w:rsidRPr="00ED2150" w:rsidRDefault="00BD0819" w:rsidP="00BD0819">
            <w:pPr>
              <w:pStyle w:val="BodyText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Guidelines on the Use of EN 45011 and ISO/IEC 17021 for Certification to EN ISO 3834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FFFFF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0819" w:rsidRPr="00A16991" w:rsidTr="00A16991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 xml:space="preserve">EA-6/04 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</w:tcPr>
          <w:p w:rsidR="00BD0819" w:rsidRPr="00ED2150" w:rsidRDefault="00BD0819" w:rsidP="00BD081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EA Guidelines on the Accreditation of Certification of Primary Sector Products by Means of Sampling of Sites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FFFFF"/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BD0819" w:rsidRPr="00ED2150" w:rsidRDefault="00BD0819" w:rsidP="00BD081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A14A6E" w:rsidRPr="00A16991" w:rsidRDefault="00A14A6E">
      <w:pPr>
        <w:rPr>
          <w:rFonts w:eastAsia="Calibri" w:cs="Arial"/>
          <w:sz w:val="16"/>
          <w:szCs w:val="16"/>
          <w:lang w:val="en-US" w:eastAsia="en-US"/>
        </w:rPr>
      </w:pPr>
      <w:r w:rsidRPr="00A16991">
        <w:rPr>
          <w:rFonts w:eastAsia="Calibri" w:cs="Arial"/>
          <w:sz w:val="16"/>
          <w:szCs w:val="16"/>
          <w:lang w:val="en-US" w:eastAsia="en-US"/>
        </w:rPr>
        <w:br w:type="page"/>
      </w:r>
    </w:p>
    <w:p w:rsidR="00A14A6E" w:rsidRPr="00ED2150" w:rsidRDefault="00F74DB4" w:rsidP="00A14A6E">
      <w:pPr>
        <w:pStyle w:val="Heading1"/>
        <w:rPr>
          <w:lang w:val="en-US"/>
        </w:rPr>
      </w:pPr>
      <w:bookmarkStart w:id="6" w:name="_Toc1729936"/>
      <w:r w:rsidRPr="00ED2150">
        <w:rPr>
          <w:lang w:val="en-US"/>
        </w:rPr>
        <w:lastRenderedPageBreak/>
        <w:t xml:space="preserve">Summary sheet of all </w:t>
      </w:r>
      <w:r w:rsidR="00475369" w:rsidRPr="00ED2150">
        <w:rPr>
          <w:lang w:val="en-US"/>
        </w:rPr>
        <w:t xml:space="preserve">criteria verified </w:t>
      </w:r>
      <w:r w:rsidRPr="00ED2150">
        <w:rPr>
          <w:lang w:val="en-US"/>
        </w:rPr>
        <w:t xml:space="preserve">during </w:t>
      </w:r>
      <w:r w:rsidR="0098078B" w:rsidRPr="00ED2150">
        <w:rPr>
          <w:lang w:val="en-US"/>
        </w:rPr>
        <w:t xml:space="preserve">the </w:t>
      </w:r>
      <w:r w:rsidRPr="00ED2150">
        <w:rPr>
          <w:lang w:val="en-US"/>
        </w:rPr>
        <w:t xml:space="preserve">assessment for standard </w:t>
      </w:r>
      <w:r w:rsidR="00A14A6E" w:rsidRPr="00ED2150">
        <w:rPr>
          <w:lang w:val="en-US"/>
        </w:rPr>
        <w:t>ISO/</w:t>
      </w:r>
      <w:r w:rsidRPr="00ED2150">
        <w:rPr>
          <w:lang w:val="en-US"/>
        </w:rPr>
        <w:t>IE</w:t>
      </w:r>
      <w:r w:rsidR="00C51E9D">
        <w:rPr>
          <w:lang w:val="en-US"/>
        </w:rPr>
        <w:t>C 17021-1</w:t>
      </w:r>
      <w:r w:rsidR="00A14A6E" w:rsidRPr="00ED2150">
        <w:rPr>
          <w:lang w:val="en-US"/>
        </w:rPr>
        <w:t>:2015</w:t>
      </w:r>
      <w:r w:rsidR="00C51E9D">
        <w:rPr>
          <w:lang w:val="en-US"/>
        </w:rPr>
        <w:t>,</w:t>
      </w:r>
      <w:r w:rsidR="00A14A6E" w:rsidRPr="00ED2150">
        <w:rPr>
          <w:lang w:val="en-US"/>
        </w:rPr>
        <w:t xml:space="preserve"> </w:t>
      </w:r>
      <w:r w:rsidR="00C51E9D">
        <w:rPr>
          <w:lang w:val="en-US"/>
        </w:rPr>
        <w:t xml:space="preserve">as </w:t>
      </w:r>
      <w:r w:rsidRPr="00ED2150">
        <w:rPr>
          <w:lang w:val="en-US"/>
        </w:rPr>
        <w:t xml:space="preserve">well as </w:t>
      </w:r>
      <w:r w:rsidR="00C51E9D">
        <w:rPr>
          <w:lang w:val="en-US"/>
        </w:rPr>
        <w:t xml:space="preserve">applicable </w:t>
      </w:r>
      <w:r w:rsidRPr="00ED2150">
        <w:rPr>
          <w:lang w:val="en-US"/>
        </w:rPr>
        <w:t>OLAS, EA and IAF documents and guidelines</w:t>
      </w:r>
      <w:bookmarkEnd w:id="6"/>
      <w:r w:rsidR="00C51E9D">
        <w:rPr>
          <w:lang w:val="en-US"/>
        </w:rPr>
        <w:t>.</w:t>
      </w:r>
    </w:p>
    <w:p w:rsidR="00A14A6E" w:rsidRPr="00ED2150" w:rsidRDefault="00A14A6E" w:rsidP="00A14A6E">
      <w:pPr>
        <w:rPr>
          <w:b/>
          <w:sz w:val="16"/>
          <w:szCs w:val="16"/>
          <w:lang w:val="en-US" w:eastAsia="en-US"/>
        </w:rPr>
      </w:pPr>
    </w:p>
    <w:p w:rsidR="00C51E9D" w:rsidRPr="007A7616" w:rsidRDefault="00C51E9D" w:rsidP="00C51E9D">
      <w:pPr>
        <w:spacing w:after="240"/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</w:pPr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Requirement to </w:t>
      </w:r>
      <w:proofErr w:type="gramStart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>be examined</w:t>
      </w:r>
      <w:proofErr w:type="gramEnd"/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 during each assessment </w:t>
      </w:r>
      <w:r w:rsidRPr="007A7616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val="en-GB" w:eastAsia="en-US"/>
        </w:rPr>
        <w:t>are highlighted in grey.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C51E9D" w:rsidRPr="00A16991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Examined requirement: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the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</w:t>
            </w:r>
            <w:r w:rsidRPr="007A7616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val="en-GB" w:eastAsia="en-US"/>
              </w:rPr>
              <w:t>initials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of the 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concerned 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assessors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Unexamined requirement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 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NE »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Not applicable r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equirement</w:t>
            </w: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NA »</w:t>
            </w:r>
          </w:p>
        </w:tc>
      </w:tr>
    </w:tbl>
    <w:p w:rsidR="00F97198" w:rsidRPr="00ED2150" w:rsidRDefault="00F97198" w:rsidP="00F97198">
      <w:pPr>
        <w:jc w:val="center"/>
        <w:rPr>
          <w:b/>
          <w:sz w:val="10"/>
          <w:szCs w:val="10"/>
          <w:lang w:val="en-US" w:eastAsia="en-US"/>
        </w:rPr>
      </w:pPr>
    </w:p>
    <w:p w:rsidR="00A14A6E" w:rsidRPr="00ED2150" w:rsidRDefault="00A14A6E" w:rsidP="00A14A6E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37"/>
        <w:gridCol w:w="4177"/>
        <w:gridCol w:w="1048"/>
        <w:gridCol w:w="792"/>
        <w:gridCol w:w="793"/>
        <w:gridCol w:w="792"/>
        <w:gridCol w:w="793"/>
      </w:tblGrid>
      <w:tr w:rsidR="00A14A6E" w:rsidRPr="00A16991" w:rsidTr="00B416D5">
        <w:trPr>
          <w:cantSplit/>
          <w:trHeight w:val="397"/>
          <w:tblHeader/>
          <w:jc w:val="center"/>
        </w:trPr>
        <w:tc>
          <w:tcPr>
            <w:tcW w:w="523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CRITERIA OF ISO 17021-1 STANDARD</w:t>
            </w:r>
          </w:p>
        </w:tc>
        <w:tc>
          <w:tcPr>
            <w:tcW w:w="400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ED2150" w:rsidRDefault="00A21D2D" w:rsidP="001B6B42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A14A6E" w:rsidRPr="00ED2150" w:rsidTr="00B416D5">
        <w:trPr>
          <w:cantSplit/>
          <w:trHeight w:val="397"/>
          <w:tblHeader/>
          <w:jc w:val="center"/>
        </w:trPr>
        <w:tc>
          <w:tcPr>
            <w:tcW w:w="523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ED2150" w:rsidRDefault="00A14A6E" w:rsidP="001B6B42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ED2150" w:rsidRDefault="00A14A6E" w:rsidP="001B6B4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ED2150" w:rsidRDefault="00A14A6E" w:rsidP="001B6B4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ED2150" w:rsidRDefault="00A14A6E" w:rsidP="001B6B4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ED2150" w:rsidRDefault="00A14A6E" w:rsidP="001B6B4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7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ED2150" w:rsidRDefault="00A14A6E" w:rsidP="001B6B42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A14A6E" w:rsidRPr="00ED2150" w:rsidTr="00B416D5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755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1C7B0D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 requirements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Legal and contractual matters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5.2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of impartiality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C7B0D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1C7B0D" w:rsidRPr="00ED2150" w:rsidRDefault="001C7B0D" w:rsidP="001C7B0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5.3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1C7B0D" w:rsidRPr="00ED2150" w:rsidRDefault="001C7B0D" w:rsidP="001C7B0D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Liability and financing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1C7B0D" w:rsidRPr="00ED2150" w:rsidRDefault="001C7B0D" w:rsidP="001C7B0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755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Structural requirements</w:t>
            </w:r>
          </w:p>
        </w:tc>
      </w:tr>
      <w:tr w:rsidR="00A14A6E" w:rsidRPr="00A16991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Organizational structure and top management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6.2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Operational control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8755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Resource requirements</w:t>
            </w: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Competence of personnel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A16991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Personnel involved in the certification activities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A16991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7.3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9D3BA4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Use of individual external auditors and external technical experts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D3BA4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7.4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D3BA4" w:rsidRPr="00ED2150" w:rsidRDefault="009D3BA4" w:rsidP="009D3BA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Personnel records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D3BA4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D3BA4" w:rsidRPr="00ED2150" w:rsidRDefault="009D3BA4" w:rsidP="009D3BA4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Outsourcing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D3BA4" w:rsidRPr="00ED2150" w:rsidRDefault="009D3BA4" w:rsidP="009D3BA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755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Information requirements</w:t>
            </w:r>
          </w:p>
        </w:tc>
      </w:tr>
      <w:tr w:rsidR="00B86F79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B86F79" w:rsidRPr="00ED2150" w:rsidRDefault="00B86F79" w:rsidP="00B86F7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Publicly accessible information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6F79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8.2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Certification documents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6F79" w:rsidRPr="00A16991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8.3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Reference to certification and use of marks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6F79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8.4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Confidentiality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6F79" w:rsidRPr="00A16991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8.5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B86F79" w:rsidRPr="00ED2150" w:rsidRDefault="00B86F79" w:rsidP="00B86F7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Information exchange between a certification body and its clients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B86F79" w:rsidRPr="00ED2150" w:rsidRDefault="00B86F79" w:rsidP="00B86F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8755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Process requirements</w:t>
            </w: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Pre-certification activities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9.2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Planning audits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9.3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Initial certification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9.4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Conducting audits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9.5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Certification decision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9.6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Maintaining certification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9.7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Appeals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9.8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Complaints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9.9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Client records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8755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B86F79" w:rsidP="00B86F79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system requirements</w:t>
            </w:r>
            <w:r w:rsidR="00A14A6E" w:rsidRPr="00ED21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Options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10.2.1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10.2.2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system manual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10.2.3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documents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10.2.4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records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10.2.5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review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10.2.6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Internal audits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ED2150" w:rsidTr="00BE0216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10.2.7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Corrective actions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A16991" w:rsidTr="00B416D5">
        <w:trPr>
          <w:cantSplit/>
          <w:trHeight w:val="397"/>
          <w:jc w:val="center"/>
        </w:trPr>
        <w:tc>
          <w:tcPr>
            <w:tcW w:w="4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10.3</w:t>
            </w:r>
          </w:p>
        </w:tc>
        <w:tc>
          <w:tcPr>
            <w:tcW w:w="3961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B86F79" w:rsidP="00A14A6E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Option B: Management system requirements in accordance with ISO 9001</w:t>
            </w:r>
          </w:p>
        </w:tc>
        <w:tc>
          <w:tcPr>
            <w:tcW w:w="99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ED2150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A14A6E" w:rsidRPr="00ED2150" w:rsidRDefault="00A14A6E" w:rsidP="00A14A6E">
      <w:pPr>
        <w:rPr>
          <w:b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3892"/>
        <w:gridCol w:w="1077"/>
        <w:gridCol w:w="813"/>
        <w:gridCol w:w="814"/>
        <w:gridCol w:w="813"/>
        <w:gridCol w:w="814"/>
      </w:tblGrid>
      <w:tr w:rsidR="00A21D2D" w:rsidRPr="00A16991" w:rsidTr="00AB5BA9">
        <w:trPr>
          <w:cantSplit/>
          <w:trHeight w:val="361"/>
          <w:tblHeader/>
          <w:jc w:val="center"/>
        </w:trPr>
        <w:tc>
          <w:tcPr>
            <w:tcW w:w="54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OLAS, EA, IAF Documents and guides </w:t>
            </w:r>
          </w:p>
        </w:tc>
        <w:tc>
          <w:tcPr>
            <w:tcW w:w="433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A21D2D" w:rsidRPr="00ED2150" w:rsidTr="00AB5BA9">
        <w:trPr>
          <w:cantSplit/>
          <w:trHeight w:val="361"/>
          <w:tblHeader/>
          <w:jc w:val="center"/>
        </w:trPr>
        <w:tc>
          <w:tcPr>
            <w:tcW w:w="54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10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81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AB5BA9" w:rsidRPr="00AB5BA9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A002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B5BA9" w:rsidRPr="00A16991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Droits et obligations des laboratoires et organismes accrédités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B5BA9" w:rsidRPr="00AB5BA9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A003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B5BA9" w:rsidRPr="00A16991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Règles d’utilisation du logo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et de la marque d’accréditation OLAS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B5BA9" w:rsidRPr="00ED2150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A004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7481">
              <w:rPr>
                <w:rFonts w:cs="Arial"/>
                <w:bCs/>
                <w:sz w:val="18"/>
                <w:szCs w:val="18"/>
              </w:rPr>
              <w:t>Modèles de portées d’accréditation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EA-3/12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rPr>
                <w:rFonts w:cs="Arial"/>
                <w:bCs/>
                <w:sz w:val="18"/>
                <w:szCs w:val="18"/>
                <w:highlight w:val="yellow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EA Policy for Accreditation of Organic Production Certification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EA 6/02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Guidelines on the Use of EN 45011 and ISO/CEI 17021 for Certification to EN ISO 3834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EA-7/04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Legal compliance as a part of accredited ISO 14001:2004 certification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1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Certification of multiple sites based on sampling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Transfer of accredited certification of management systems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3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Advanced Surveillance and Recertification Procedure (ASRP)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4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Use of Computer Assisted Auditing Techniques (CAAT) for accredited certification of management system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lastRenderedPageBreak/>
              <w:t>IAF MD 5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IAF Mandatory Document for Duration of QMS and EMS Audits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10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Assessment of Certification Body Management of Competence in Accordance with ISO/IEC 17021: 2011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11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AF Mandatory Document for the Application of ISO/IEC 17021 for Audits of Integrated Management Systems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IAF MD 19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sz w:val="18"/>
                <w:szCs w:val="18"/>
                <w:lang w:val="en-US" w:eastAsia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Audit and Certification of a Management System operated by a Multi-Site Organization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16991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IAF MD 22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pStyle w:val="BodyText"/>
              <w:rPr>
                <w:rFonts w:cs="Arial"/>
                <w:sz w:val="18"/>
                <w:szCs w:val="18"/>
                <w:lang w:val="en-US" w:eastAsia="en-US"/>
              </w:rPr>
            </w:pPr>
            <w:r w:rsidRPr="007027E9">
              <w:rPr>
                <w:rFonts w:cs="Arial"/>
                <w:bCs/>
                <w:sz w:val="18"/>
                <w:szCs w:val="18"/>
                <w:lang w:val="en-US"/>
              </w:rPr>
              <w:t>Application of ISO/IEC 17021-1 for the Certification of Occupational Health and Safety Management Systems (OH&amp;SMS)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B5BA9" w:rsidRPr="00AB5BA9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ISO/CEI 27006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pStyle w:val="BodyText"/>
              <w:rPr>
                <w:rFonts w:cs="Arial"/>
                <w:sz w:val="18"/>
                <w:szCs w:val="18"/>
                <w:lang w:val="fr-FR" w:eastAsia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Technologies de l’information – Techniques de sécurité – Exigences pour les organismes procédant à l’audit et à la certification des systèmes de management de la sécurité de l’information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B5BA9" w:rsidRPr="00AB5BA9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ISO/IEC TS 17021-2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pStyle w:val="BodyText"/>
              <w:rPr>
                <w:rFonts w:cs="Arial"/>
                <w:sz w:val="18"/>
                <w:szCs w:val="18"/>
                <w:lang w:val="fr-FR" w:eastAsia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Évaluation de la conformité -- Exigences pour les organismes procédant à l'audit et à la certification des systèmes de management -- Partie 2: Exigences de compétence pour l'audit et la certification des systèmes de management environnemental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B5BA9" w:rsidRPr="00AB5BA9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ISO/IEC TS 17021-3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pStyle w:val="BodyText"/>
              <w:rPr>
                <w:rFonts w:cs="Arial"/>
                <w:sz w:val="18"/>
                <w:szCs w:val="18"/>
                <w:lang w:val="fr-FR" w:eastAsia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Évaluation de la conformité - Exigences pour les organismes procédant à l'audit et à la certification des systèmes de management - Partie 3: Exigences de compétence pour l'audit et la certification des systèmes de management de la qualité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B5BA9" w:rsidRPr="00AB5BA9" w:rsidTr="00AB5BA9">
        <w:trPr>
          <w:cantSplit/>
          <w:trHeight w:val="510"/>
          <w:jc w:val="center"/>
        </w:trPr>
        <w:tc>
          <w:tcPr>
            <w:tcW w:w="15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B5BA9" w:rsidRPr="00ED2150" w:rsidRDefault="00AB5BA9" w:rsidP="00AB5BA9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ISO/IEC TS 17021-10</w:t>
            </w:r>
          </w:p>
        </w:tc>
        <w:tc>
          <w:tcPr>
            <w:tcW w:w="3892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pStyle w:val="BodyText"/>
              <w:rPr>
                <w:rFonts w:cs="Arial"/>
                <w:sz w:val="18"/>
                <w:szCs w:val="18"/>
                <w:lang w:val="fr-FR" w:eastAsia="en-US"/>
              </w:rPr>
            </w:pPr>
            <w:r w:rsidRPr="007027E9">
              <w:rPr>
                <w:rFonts w:cs="Arial"/>
                <w:bCs/>
                <w:sz w:val="18"/>
                <w:szCs w:val="18"/>
              </w:rPr>
              <w:t>Évaluation de la conformité -- Exigences pour les organismes procédant à l'audit et à la certification des systèmes de management -- Partie 10: Exigences de compétence pour l'audit et la certification des systèmes de management de la santé et de la sécurité au travail</w:t>
            </w:r>
          </w:p>
        </w:tc>
        <w:tc>
          <w:tcPr>
            <w:tcW w:w="107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B5BA9" w:rsidRPr="00A16991" w:rsidRDefault="00AB5BA9" w:rsidP="00AB5BA9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F16704" w:rsidRPr="00A16991" w:rsidRDefault="00F16704">
      <w:pPr>
        <w:rPr>
          <w:sz w:val="16"/>
          <w:szCs w:val="16"/>
          <w:lang w:val="fr-FR"/>
        </w:rPr>
      </w:pPr>
      <w:r w:rsidRPr="00A16991">
        <w:rPr>
          <w:sz w:val="16"/>
          <w:szCs w:val="16"/>
          <w:lang w:val="fr-FR"/>
        </w:rPr>
        <w:br w:type="page"/>
      </w:r>
    </w:p>
    <w:p w:rsidR="00CE34E7" w:rsidRPr="00ED2150" w:rsidRDefault="00F74DB4" w:rsidP="00C40A6B">
      <w:pPr>
        <w:pStyle w:val="Heading1"/>
        <w:rPr>
          <w:lang w:val="en-US"/>
        </w:rPr>
      </w:pPr>
      <w:bookmarkStart w:id="7" w:name="_Toc1729937"/>
      <w:r w:rsidRPr="00ED2150">
        <w:rPr>
          <w:lang w:val="en-US"/>
        </w:rPr>
        <w:lastRenderedPageBreak/>
        <w:t xml:space="preserve">Summary sheet of all </w:t>
      </w:r>
      <w:r w:rsidR="00475369" w:rsidRPr="00ED2150">
        <w:rPr>
          <w:lang w:val="en-US"/>
        </w:rPr>
        <w:t xml:space="preserve">criteria verified </w:t>
      </w:r>
      <w:r w:rsidRPr="00ED2150">
        <w:rPr>
          <w:lang w:val="en-US"/>
        </w:rPr>
        <w:t xml:space="preserve">during </w:t>
      </w:r>
      <w:r w:rsidR="0098078B" w:rsidRPr="00ED2150">
        <w:rPr>
          <w:lang w:val="en-US"/>
        </w:rPr>
        <w:t xml:space="preserve">the </w:t>
      </w:r>
      <w:r w:rsidRPr="00ED2150">
        <w:rPr>
          <w:lang w:val="en-US"/>
        </w:rPr>
        <w:t xml:space="preserve">assessment for standard </w:t>
      </w:r>
      <w:r w:rsidR="00CE34E7" w:rsidRPr="00ED2150">
        <w:rPr>
          <w:lang w:val="en-US"/>
        </w:rPr>
        <w:t>ISO/</w:t>
      </w:r>
      <w:r w:rsidRPr="00ED2150">
        <w:rPr>
          <w:lang w:val="en-US"/>
        </w:rPr>
        <w:t>IE</w:t>
      </w:r>
      <w:r w:rsidR="00C51E9D">
        <w:rPr>
          <w:lang w:val="en-US"/>
        </w:rPr>
        <w:t>C 15189</w:t>
      </w:r>
      <w:r w:rsidR="00CE34E7" w:rsidRPr="00ED2150">
        <w:rPr>
          <w:lang w:val="en-US"/>
        </w:rPr>
        <w:t>:2012</w:t>
      </w:r>
      <w:bookmarkEnd w:id="2"/>
      <w:bookmarkEnd w:id="7"/>
      <w:r w:rsidR="00C51E9D">
        <w:rPr>
          <w:lang w:val="en-US"/>
        </w:rPr>
        <w:t>,</w:t>
      </w:r>
      <w:r w:rsidR="00C51E9D" w:rsidRPr="00ED2150">
        <w:rPr>
          <w:lang w:val="en-US"/>
        </w:rPr>
        <w:t xml:space="preserve"> </w:t>
      </w:r>
      <w:r w:rsidR="00C51E9D">
        <w:rPr>
          <w:lang w:val="en-US"/>
        </w:rPr>
        <w:t xml:space="preserve">as </w:t>
      </w:r>
      <w:r w:rsidR="00C51E9D" w:rsidRPr="00ED2150">
        <w:rPr>
          <w:lang w:val="en-US"/>
        </w:rPr>
        <w:t xml:space="preserve">well as </w:t>
      </w:r>
      <w:r w:rsidR="00C51E9D">
        <w:rPr>
          <w:lang w:val="en-US"/>
        </w:rPr>
        <w:t xml:space="preserve">applicable </w:t>
      </w:r>
      <w:r w:rsidR="00C51E9D" w:rsidRPr="00ED2150">
        <w:rPr>
          <w:lang w:val="en-US"/>
        </w:rPr>
        <w:t>OLAS, EA and IAF documents and guidelines</w:t>
      </w:r>
      <w:r w:rsidR="00C51E9D">
        <w:rPr>
          <w:lang w:val="en-US"/>
        </w:rPr>
        <w:t>.</w:t>
      </w:r>
    </w:p>
    <w:p w:rsidR="00C40A6B" w:rsidRPr="00ED2150" w:rsidRDefault="00C40A6B" w:rsidP="00CE34E7">
      <w:pPr>
        <w:rPr>
          <w:b/>
          <w:sz w:val="16"/>
          <w:szCs w:val="16"/>
          <w:lang w:val="en-US" w:eastAsia="en-US"/>
        </w:rPr>
      </w:pPr>
    </w:p>
    <w:p w:rsidR="00C51E9D" w:rsidRPr="007A7616" w:rsidRDefault="00C51E9D" w:rsidP="00C51E9D">
      <w:pPr>
        <w:spacing w:after="240"/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</w:pPr>
      <w:r w:rsidRPr="007A7616">
        <w:rPr>
          <w:rFonts w:eastAsia="Calibri" w:cs="Arial"/>
          <w:b/>
          <w:bCs/>
          <w:color w:val="0000FF"/>
          <w:sz w:val="20"/>
          <w:szCs w:val="20"/>
          <w:lang w:val="en-GB" w:eastAsia="en-US"/>
        </w:rPr>
        <w:t xml:space="preserve">Requirement to be examined during each assessment </w:t>
      </w:r>
      <w:r w:rsidRPr="007A7616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val="en-GB" w:eastAsia="en-US"/>
        </w:rPr>
        <w:t>are highlighted in grey.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C51E9D" w:rsidRPr="00A16991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Examined requirement: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the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</w:t>
            </w:r>
            <w:r w:rsidRPr="007A7616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val="en-GB" w:eastAsia="en-US"/>
              </w:rPr>
              <w:t>initials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of the </w:t>
            </w: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concerned 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assessors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Unexamined requirement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 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NE »</w:t>
            </w:r>
          </w:p>
        </w:tc>
      </w:tr>
      <w:tr w:rsidR="00C51E9D" w:rsidRPr="007A7616" w:rsidTr="00A462C3">
        <w:tc>
          <w:tcPr>
            <w:tcW w:w="2977" w:type="dxa"/>
          </w:tcPr>
          <w:p w:rsidR="00C51E9D" w:rsidRPr="007A7616" w:rsidRDefault="00C51E9D" w:rsidP="00A462C3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Not applicable r</w:t>
            </w:r>
            <w:r w:rsidRPr="007A7616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equirement</w:t>
            </w: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6049" w:type="dxa"/>
          </w:tcPr>
          <w:p w:rsidR="00C51E9D" w:rsidRPr="007A7616" w:rsidRDefault="00C51E9D" w:rsidP="00A462C3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</w:pPr>
            <w:r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>Please indicate</w:t>
            </w:r>
            <w:r w:rsidRPr="007A7616">
              <w:rPr>
                <w:rFonts w:eastAsia="Calibri" w:cs="Arial"/>
                <w:bCs/>
                <w:color w:val="0000FF"/>
                <w:sz w:val="20"/>
                <w:szCs w:val="20"/>
                <w:lang w:val="en-GB" w:eastAsia="en-US"/>
              </w:rPr>
              <w:t xml:space="preserve"> « NA »</w:t>
            </w:r>
          </w:p>
        </w:tc>
      </w:tr>
    </w:tbl>
    <w:p w:rsidR="00F97198" w:rsidRPr="00ED2150" w:rsidRDefault="00F97198" w:rsidP="00F97198">
      <w:pPr>
        <w:jc w:val="center"/>
        <w:rPr>
          <w:b/>
          <w:sz w:val="10"/>
          <w:szCs w:val="10"/>
          <w:lang w:val="en-US" w:eastAsia="en-US"/>
        </w:rPr>
      </w:pPr>
    </w:p>
    <w:p w:rsidR="00CE34E7" w:rsidRPr="00ED2150" w:rsidRDefault="00CE34E7" w:rsidP="00CE34E7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541"/>
        <w:gridCol w:w="4524"/>
        <w:gridCol w:w="1072"/>
        <w:gridCol w:w="806"/>
        <w:gridCol w:w="807"/>
        <w:gridCol w:w="806"/>
        <w:gridCol w:w="807"/>
      </w:tblGrid>
      <w:tr w:rsidR="0055741B" w:rsidRPr="00A16991" w:rsidTr="004A7E8E">
        <w:trPr>
          <w:cantSplit/>
          <w:trHeight w:val="340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741B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CRITERIA OF ISO 15189 STANDARD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ED2150" w:rsidRDefault="00A21D2D" w:rsidP="00CE34E7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C40A6B" w:rsidRPr="00ED2150" w:rsidTr="004A7E8E">
        <w:trPr>
          <w:cantSplit/>
          <w:trHeight w:val="340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741B" w:rsidRPr="00ED2150" w:rsidRDefault="0055741B" w:rsidP="00F16704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ED2150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ED2150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ED2150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ED2150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ED2150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55741B" w:rsidRPr="00ED2150" w:rsidTr="004A7E8E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ED2150" w:rsidRDefault="0055741B" w:rsidP="00CE34E7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808080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741B" w:rsidRPr="00ED2150" w:rsidRDefault="00C53BFF" w:rsidP="00CE34E7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requirements</w:t>
            </w: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Organization and management responsibility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Quality management system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Document control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Service agreements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Examination by referral laboratories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External services and supplies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Advisory services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 xml:space="preserve">Resolution of complaints 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Identification and control of nonconformities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 xml:space="preserve">Corrective action 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Prevention action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Continual improvement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Control of records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Evaluation and audits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Management review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5741B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ED2150" w:rsidRDefault="0055741B" w:rsidP="00CE34E7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ED2150" w:rsidRDefault="00C53BFF" w:rsidP="00CE34E7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Technical requirements</w:t>
            </w: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Accommodation and environmental conditions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Laboratory equipment, reagents, and consumables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Pre-examination processes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Examination processes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A16991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Ensuring quality of examination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Post-examination processes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Reporting of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7A76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Release of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7A7616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5.10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Laboratory information management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CE34E7" w:rsidRPr="00ED2150" w:rsidRDefault="00CE34E7" w:rsidP="00CE34E7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3892"/>
        <w:gridCol w:w="1077"/>
        <w:gridCol w:w="813"/>
        <w:gridCol w:w="814"/>
        <w:gridCol w:w="813"/>
        <w:gridCol w:w="814"/>
      </w:tblGrid>
      <w:tr w:rsidR="00A21D2D" w:rsidRPr="00A16991" w:rsidTr="00C51E9D">
        <w:trPr>
          <w:cantSplit/>
          <w:trHeight w:val="361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  <w:lang w:val="en-US"/>
              </w:rPr>
            </w:pPr>
            <w:r w:rsidRPr="00ED2150">
              <w:rPr>
                <w:rFonts w:cs="Arial"/>
                <w:b/>
                <w:caps/>
                <w:color w:val="0000FF"/>
                <w:sz w:val="18"/>
                <w:szCs w:val="18"/>
                <w:lang w:val="en-US"/>
              </w:rPr>
              <w:t xml:space="preserve">OLAS, EA, IAF Documents and guides </w:t>
            </w:r>
          </w:p>
        </w:tc>
        <w:tc>
          <w:tcPr>
            <w:tcW w:w="401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/>
                <w:color w:val="0000FF"/>
                <w:sz w:val="18"/>
                <w:lang w:val="en-US"/>
              </w:rPr>
              <w:t>Initial assessment/Reassessment and surveillance assessment</w:t>
            </w:r>
          </w:p>
        </w:tc>
      </w:tr>
      <w:tr w:rsidR="00A21D2D" w:rsidRPr="00ED2150" w:rsidTr="00C51E9D">
        <w:trPr>
          <w:cantSplit/>
          <w:trHeight w:val="361"/>
          <w:tblHeader/>
          <w:jc w:val="center"/>
        </w:trPr>
        <w:tc>
          <w:tcPr>
            <w:tcW w:w="500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pStyle w:val="BodyText"/>
              <w:jc w:val="left"/>
              <w:rPr>
                <w:rFonts w:cs="Arial"/>
                <w:lang w:val="en-US"/>
              </w:rPr>
            </w:pPr>
          </w:p>
        </w:tc>
        <w:tc>
          <w:tcPr>
            <w:tcW w:w="9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I/</w:t>
            </w:r>
            <w:r w:rsidR="00321594" w:rsidRPr="00ED2150">
              <w:rPr>
                <w:rFonts w:cs="Arial"/>
                <w:b/>
                <w:bCs/>
                <w:sz w:val="18"/>
                <w:lang w:val="en-US"/>
              </w:rPr>
              <w:t>R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S1</w:t>
            </w: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S2</w:t>
            </w: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S3</w:t>
            </w:r>
          </w:p>
        </w:tc>
        <w:tc>
          <w:tcPr>
            <w:tcW w:w="75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1D2D" w:rsidRPr="00ED2150" w:rsidRDefault="00A21D2D" w:rsidP="00A21D2D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en-US"/>
              </w:rPr>
            </w:pPr>
            <w:r w:rsidRPr="00ED2150">
              <w:rPr>
                <w:rFonts w:cs="Arial"/>
                <w:b/>
                <w:bCs/>
                <w:sz w:val="18"/>
                <w:lang w:val="en-US"/>
              </w:rPr>
              <w:t>S4</w:t>
            </w:r>
          </w:p>
        </w:tc>
      </w:tr>
      <w:tr w:rsidR="00C53BFF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 w:eastAsia="en-US"/>
              </w:rPr>
              <w:t>A002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  <w:r w:rsidRPr="00ED2150">
              <w:rPr>
                <w:rFonts w:cs="Arial"/>
                <w:sz w:val="18"/>
                <w:lang w:val="en-US"/>
              </w:rPr>
              <w:t>Rights and Responsibilities of Accredited Laboratories and Organizations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A003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0E7B64" w:rsidP="00C53BFF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  <w:r w:rsidRPr="000E7B64">
              <w:rPr>
                <w:rFonts w:cs="Arial"/>
                <w:bCs/>
                <w:sz w:val="18"/>
                <w:szCs w:val="18"/>
                <w:lang w:val="en-US"/>
              </w:rPr>
              <w:t>Guidelines for the use of the OLAS logo and accreditation symbol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ED2150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A004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BA315A" w:rsidP="00C53BFF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  <w:r w:rsidRPr="00ED2150">
              <w:rPr>
                <w:rFonts w:cs="Arial"/>
                <w:sz w:val="18"/>
                <w:lang w:val="en-US"/>
              </w:rPr>
              <w:t>Models of Accreditation scope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53BFF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A011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53BFF" w:rsidRPr="00ED2150" w:rsidRDefault="00C53BFF" w:rsidP="00C53BFF">
            <w:pPr>
              <w:pStyle w:val="BodyText"/>
              <w:jc w:val="left"/>
              <w:rPr>
                <w:rFonts w:cs="Arial"/>
                <w:sz w:val="18"/>
                <w:lang w:val="en-US"/>
              </w:rPr>
            </w:pPr>
            <w:r w:rsidRPr="00ED2150">
              <w:rPr>
                <w:rFonts w:cs="Arial"/>
                <w:sz w:val="18"/>
                <w:lang w:val="en-US"/>
              </w:rPr>
              <w:t>Guidelines for checking and validating test and calibration methods according to ISO/IEC 17025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53BFF" w:rsidRPr="00ED2150" w:rsidRDefault="00C53BFF" w:rsidP="00C53BF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ED2150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A012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rPr>
                <w:rFonts w:cs="Arial"/>
                <w:sz w:val="18"/>
                <w:szCs w:val="18"/>
                <w:lang w:val="fr-FR"/>
              </w:rPr>
            </w:pPr>
            <w:r w:rsidRPr="007A7616">
              <w:rPr>
                <w:rFonts w:cs="Arial"/>
                <w:sz w:val="18"/>
                <w:szCs w:val="18"/>
                <w:lang w:val="fr-FR"/>
              </w:rPr>
              <w:t>Gestion des portées fixes et flexibles de l’accréditation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21D2D" w:rsidRPr="00ED2150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A015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rPr>
                <w:rFonts w:cs="Arial"/>
                <w:sz w:val="18"/>
                <w:szCs w:val="18"/>
                <w:lang w:val="fr-FR"/>
              </w:rPr>
            </w:pPr>
            <w:r w:rsidRPr="007A7616">
              <w:rPr>
                <w:rFonts w:cs="Arial"/>
                <w:sz w:val="18"/>
                <w:szCs w:val="18"/>
                <w:lang w:val="fr-FR"/>
              </w:rPr>
              <w:t>Essais d’aptitude par comparaison inter laboratoires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21D2D" w:rsidRPr="00ED2150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A016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rPr>
                <w:rFonts w:cs="Arial"/>
                <w:sz w:val="18"/>
                <w:szCs w:val="18"/>
                <w:lang w:val="fr-FR"/>
              </w:rPr>
            </w:pPr>
            <w:r w:rsidRPr="007A7616">
              <w:rPr>
                <w:rFonts w:cs="Arial"/>
                <w:sz w:val="18"/>
                <w:szCs w:val="18"/>
                <w:lang w:val="fr-FR"/>
              </w:rPr>
              <w:t>Traçabilité des résultats de mesure aux étalons nationaux et internationaux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7A7616" w:rsidRDefault="00A21D2D" w:rsidP="00A21D2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21D2D" w:rsidRPr="00A16991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EA-4/02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sz w:val="18"/>
                <w:szCs w:val="18"/>
                <w:lang w:val="en-US"/>
              </w:rPr>
              <w:t>Evaluation of the Uncertainty of Measurements in Calibration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EA-4/17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EA position paper on the description of the scopes of accreditation of medical laboratories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A16991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P9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Participation in Proficiency Testing Activities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ED2150" w:rsidTr="00BE0216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P10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21D2D" w:rsidRPr="00ED2150" w:rsidRDefault="00A21D2D" w:rsidP="00A21D2D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/>
              </w:rPr>
              <w:t>Traceability of Measurement Results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21D2D" w:rsidRPr="00ED2150" w:rsidTr="00C51E9D">
        <w:trPr>
          <w:cantSplit/>
          <w:trHeight w:val="510"/>
          <w:jc w:val="center"/>
        </w:trPr>
        <w:tc>
          <w:tcPr>
            <w:tcW w:w="140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bCs/>
                <w:color w:val="000000"/>
                <w:sz w:val="18"/>
                <w:lang w:val="en-US"/>
              </w:rPr>
            </w:pPr>
            <w:r w:rsidRPr="00ED2150">
              <w:rPr>
                <w:rFonts w:cs="Arial"/>
                <w:bCs/>
                <w:color w:val="000000"/>
                <w:sz w:val="18"/>
                <w:lang w:val="en-US"/>
              </w:rPr>
              <w:t>ILAC P14</w:t>
            </w:r>
          </w:p>
        </w:tc>
        <w:tc>
          <w:tcPr>
            <w:tcW w:w="3604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ED2150">
              <w:rPr>
                <w:rFonts w:cs="Arial"/>
                <w:bCs/>
                <w:sz w:val="18"/>
                <w:szCs w:val="18"/>
                <w:lang w:val="en-US" w:eastAsia="en-US"/>
              </w:rPr>
              <w:t>Uncertainty in Calibration</w:t>
            </w:r>
          </w:p>
        </w:tc>
        <w:tc>
          <w:tcPr>
            <w:tcW w:w="99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21D2D" w:rsidRPr="00ED2150" w:rsidRDefault="00A21D2D" w:rsidP="00A21D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CE34E7" w:rsidRPr="00ED2150" w:rsidRDefault="00CE34E7" w:rsidP="00244D14">
      <w:pPr>
        <w:spacing w:line="276" w:lineRule="auto"/>
        <w:rPr>
          <w:rFonts w:eastAsia="Calibri" w:cs="Arial"/>
          <w:sz w:val="16"/>
          <w:szCs w:val="16"/>
          <w:lang w:val="en-US" w:eastAsia="en-US"/>
        </w:rPr>
      </w:pPr>
    </w:p>
    <w:sectPr w:rsidR="00CE34E7" w:rsidRPr="00ED2150" w:rsidSect="00BD0819">
      <w:headerReference w:type="default" r:id="rId8"/>
      <w:footerReference w:type="default" r:id="rId9"/>
      <w:footerReference w:type="first" r:id="rId10"/>
      <w:pgSz w:w="11906" w:h="16838" w:code="9"/>
      <w:pgMar w:top="1440" w:right="1080" w:bottom="1440" w:left="1080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16" w:rsidRDefault="007A7616">
      <w:r>
        <w:separator/>
      </w:r>
    </w:p>
  </w:endnote>
  <w:endnote w:type="continuationSeparator" w:id="0">
    <w:p w:rsidR="007A7616" w:rsidRDefault="007A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19" w:rsidRPr="001413B0" w:rsidRDefault="00BD0819" w:rsidP="00BD0819">
    <w:pPr>
      <w:tabs>
        <w:tab w:val="center" w:pos="4536"/>
        <w:tab w:val="right" w:pos="9072"/>
      </w:tabs>
      <w:spacing w:line="276" w:lineRule="auto"/>
      <w:jc w:val="center"/>
      <w:rPr>
        <w:rFonts w:eastAsia="Calibri" w:cs="Arial"/>
        <w:sz w:val="16"/>
        <w:szCs w:val="16"/>
        <w:lang w:val="en-US" w:eastAsia="en-US"/>
      </w:rPr>
    </w:pPr>
    <w:r w:rsidRPr="001413B0">
      <w:rPr>
        <w:rFonts w:eastAsia="Calibri" w:cs="Arial"/>
        <w:sz w:val="16"/>
        <w:szCs w:val="16"/>
        <w:lang w:val="en-US" w:eastAsia="en-US"/>
      </w:rPr>
      <w:t>The up</w:t>
    </w:r>
    <w:r>
      <w:rPr>
        <w:rFonts w:eastAsia="Calibri" w:cs="Arial"/>
        <w:sz w:val="16"/>
        <w:szCs w:val="16"/>
        <w:lang w:val="en-US" w:eastAsia="en-US"/>
      </w:rPr>
      <w:t>-to-date</w:t>
    </w:r>
    <w:r w:rsidRPr="001413B0">
      <w:rPr>
        <w:rFonts w:eastAsia="Calibri" w:cs="Arial"/>
        <w:sz w:val="16"/>
        <w:szCs w:val="16"/>
        <w:lang w:val="en-US" w:eastAsia="en-US"/>
      </w:rPr>
      <w:t xml:space="preserve"> version of this document is available on www.portail-qualite.lu.</w:t>
    </w:r>
  </w:p>
  <w:p w:rsidR="007A7616" w:rsidRPr="00BD0819" w:rsidRDefault="00BD0819" w:rsidP="00BD0819">
    <w:pPr>
      <w:pStyle w:val="Footer"/>
      <w:jc w:val="center"/>
      <w:rPr>
        <w:lang w:val="en-US"/>
      </w:rPr>
    </w:pPr>
    <w:r w:rsidRPr="001413B0">
      <w:rPr>
        <w:rFonts w:eastAsia="Calibri" w:cs="Arial"/>
        <w:sz w:val="16"/>
        <w:szCs w:val="16"/>
        <w:lang w:val="en-US" w:eastAsia="en-US"/>
      </w:rPr>
      <w:t>The printed versions are not managed.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16" w:rsidRDefault="007A7616">
    <w:pPr>
      <w:pStyle w:val="Footer"/>
      <w:tabs>
        <w:tab w:val="left" w:pos="7797"/>
      </w:tabs>
      <w:jc w:val="center"/>
    </w:pPr>
    <w:r>
      <w:rPr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sz w:val="16"/>
        </w:rPr>
        <w:t>http://www.etat.lu/olas</w:t>
      </w:r>
    </w:hyperlink>
    <w:r>
      <w:rPr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16" w:rsidRDefault="007A7616">
      <w:r>
        <w:separator/>
      </w:r>
    </w:p>
  </w:footnote>
  <w:footnote w:type="continuationSeparator" w:id="0">
    <w:p w:rsidR="007A7616" w:rsidRDefault="007A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5"/>
      <w:gridCol w:w="1488"/>
      <w:gridCol w:w="1488"/>
      <w:gridCol w:w="1489"/>
      <w:gridCol w:w="2486"/>
    </w:tblGrid>
    <w:tr w:rsidR="00CB4390" w:rsidRPr="001D1FA1" w:rsidTr="00A16991">
      <w:trPr>
        <w:trHeight w:val="510"/>
        <w:jc w:val="center"/>
      </w:trPr>
      <w:tc>
        <w:tcPr>
          <w:tcW w:w="2785" w:type="dxa"/>
          <w:vMerge w:val="restart"/>
          <w:vAlign w:val="center"/>
        </w:tcPr>
        <w:p w:rsidR="00CB4390" w:rsidRPr="001D1FA1" w:rsidRDefault="00CB4390" w:rsidP="00CB4390">
          <w:pPr>
            <w:pStyle w:val="Header"/>
            <w:tabs>
              <w:tab w:val="clear" w:pos="9072"/>
            </w:tabs>
            <w:ind w:left="1332" w:hanging="1332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2D9E574B" wp14:editId="2E87A546">
                <wp:extent cx="1437005" cy="332740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gridSpan w:val="3"/>
          <w:vAlign w:val="center"/>
        </w:tcPr>
        <w:p w:rsidR="00CB4390" w:rsidRPr="00CB4390" w:rsidRDefault="00CB4390" w:rsidP="00CB4390">
          <w:pPr>
            <w:pStyle w:val="Heading2"/>
            <w:spacing w:before="120" w:after="120"/>
            <w:rPr>
              <w:rFonts w:cs="Arial"/>
              <w:bCs/>
              <w:smallCaps w:val="0"/>
              <w:lang w:val="en-US"/>
            </w:rPr>
          </w:pPr>
          <w:r w:rsidRPr="001B6B42">
            <w:rPr>
              <w:rFonts w:cs="Arial"/>
              <w:bCs/>
              <w:smallCaps w:val="0"/>
              <w:lang w:val="en-US"/>
            </w:rPr>
            <w:t xml:space="preserve">F017 – Summary sheet </w:t>
          </w:r>
          <w:r>
            <w:rPr>
              <w:rFonts w:cs="Arial"/>
              <w:bCs/>
              <w:smallCaps w:val="0"/>
              <w:lang w:val="en-US"/>
            </w:rPr>
            <w:t>of</w:t>
          </w:r>
          <w:r w:rsidRPr="001B6B42">
            <w:rPr>
              <w:rFonts w:cs="Arial"/>
              <w:bCs/>
              <w:smallCaps w:val="0"/>
              <w:lang w:val="en-US"/>
            </w:rPr>
            <w:t xml:space="preserve"> all criteria verified during the assessment</w:t>
          </w:r>
        </w:p>
      </w:tc>
      <w:tc>
        <w:tcPr>
          <w:tcW w:w="2486" w:type="dxa"/>
          <w:vMerge w:val="restart"/>
          <w:vAlign w:val="center"/>
        </w:tcPr>
        <w:p w:rsidR="00CB4390" w:rsidRPr="001D1FA1" w:rsidRDefault="00CB4390" w:rsidP="00CB4390">
          <w:pPr>
            <w:pStyle w:val="Header"/>
            <w:ind w:left="1524" w:hanging="1524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24DC3DC8" wp14:editId="303AE2D8">
                <wp:extent cx="914400" cy="285115"/>
                <wp:effectExtent l="0" t="0" r="0" b="635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390" w:rsidRPr="00A16991" w:rsidTr="00A16991">
      <w:trPr>
        <w:trHeight w:val="440"/>
        <w:jc w:val="center"/>
      </w:trPr>
      <w:tc>
        <w:tcPr>
          <w:tcW w:w="2785" w:type="dxa"/>
          <w:vMerge/>
        </w:tcPr>
        <w:p w:rsidR="00CB4390" w:rsidRPr="001D1FA1" w:rsidRDefault="00CB4390" w:rsidP="00CB4390">
          <w:pPr>
            <w:pStyle w:val="Header"/>
            <w:rPr>
              <w:rFonts w:cs="Arial"/>
            </w:rPr>
          </w:pPr>
        </w:p>
      </w:tc>
      <w:tc>
        <w:tcPr>
          <w:tcW w:w="1488" w:type="dxa"/>
          <w:vAlign w:val="center"/>
        </w:tcPr>
        <w:p w:rsidR="00CB4390" w:rsidRPr="00A16991" w:rsidRDefault="00A16991" w:rsidP="00CB4390">
          <w:pPr>
            <w:pStyle w:val="Header"/>
            <w:jc w:val="center"/>
            <w:rPr>
              <w:rFonts w:cs="Arial"/>
              <w:lang w:val="en-US"/>
            </w:rPr>
          </w:pPr>
          <w:r w:rsidRPr="00A16991">
            <w:rPr>
              <w:rFonts w:cs="Arial"/>
              <w:lang w:val="en-US"/>
            </w:rPr>
            <w:t>02</w:t>
          </w:r>
          <w:r w:rsidR="00CB4390" w:rsidRPr="00A16991">
            <w:rPr>
              <w:rFonts w:cs="Arial"/>
              <w:lang w:val="en-US"/>
            </w:rPr>
            <w:t>.</w:t>
          </w:r>
          <w:r>
            <w:rPr>
              <w:rFonts w:cs="Arial"/>
              <w:lang w:val="en-US"/>
            </w:rPr>
            <w:t>08</w:t>
          </w:r>
          <w:r w:rsidR="00CB4390" w:rsidRPr="00A16991">
            <w:rPr>
              <w:rFonts w:cs="Arial"/>
              <w:lang w:val="en-US"/>
            </w:rPr>
            <w:t>.2019</w:t>
          </w:r>
        </w:p>
      </w:tc>
      <w:tc>
        <w:tcPr>
          <w:tcW w:w="1488" w:type="dxa"/>
          <w:vAlign w:val="center"/>
        </w:tcPr>
        <w:p w:rsidR="00CB4390" w:rsidRPr="00A16991" w:rsidRDefault="00CB4390" w:rsidP="00CB4390">
          <w:pPr>
            <w:pStyle w:val="Header"/>
            <w:jc w:val="center"/>
            <w:rPr>
              <w:rFonts w:cs="Arial"/>
              <w:lang w:val="en-US"/>
            </w:rPr>
          </w:pPr>
          <w:r w:rsidRPr="00A16991">
            <w:rPr>
              <w:rFonts w:cs="Arial"/>
              <w:lang w:val="en-US"/>
            </w:rPr>
            <w:t>Version 04</w:t>
          </w:r>
        </w:p>
      </w:tc>
      <w:tc>
        <w:tcPr>
          <w:tcW w:w="1489" w:type="dxa"/>
          <w:vAlign w:val="center"/>
        </w:tcPr>
        <w:p w:rsidR="00CB4390" w:rsidRPr="00A16991" w:rsidRDefault="00CB4390" w:rsidP="00CB4390">
          <w:pPr>
            <w:pStyle w:val="Header"/>
            <w:jc w:val="center"/>
            <w:rPr>
              <w:rFonts w:cs="Arial"/>
              <w:lang w:val="en-US"/>
            </w:rPr>
          </w:pPr>
          <w:r w:rsidRPr="00A16991">
            <w:rPr>
              <w:rFonts w:cs="Arial"/>
              <w:lang w:val="en-US"/>
            </w:rPr>
            <w:t xml:space="preserve">Page </w:t>
          </w:r>
          <w:r w:rsidRPr="001D1FA1">
            <w:rPr>
              <w:rFonts w:cs="Arial"/>
            </w:rPr>
            <w:fldChar w:fldCharType="begin"/>
          </w:r>
          <w:r w:rsidRPr="00A16991">
            <w:rPr>
              <w:rFonts w:cs="Arial"/>
              <w:lang w:val="en-US"/>
            </w:rPr>
            <w:instrText>PAGE  \* Arabic  \* MERGEFORMAT</w:instrText>
          </w:r>
          <w:r w:rsidRPr="001D1FA1">
            <w:rPr>
              <w:rFonts w:cs="Arial"/>
            </w:rPr>
            <w:fldChar w:fldCharType="separate"/>
          </w:r>
          <w:r w:rsidR="00A16991">
            <w:rPr>
              <w:rFonts w:cs="Arial"/>
              <w:noProof/>
              <w:lang w:val="en-US"/>
            </w:rPr>
            <w:t>3</w:t>
          </w:r>
          <w:r w:rsidRPr="001D1FA1">
            <w:rPr>
              <w:rFonts w:cs="Arial"/>
            </w:rPr>
            <w:fldChar w:fldCharType="end"/>
          </w:r>
          <w:r w:rsidRPr="00A16991">
            <w:rPr>
              <w:rFonts w:cs="Arial"/>
              <w:lang w:val="en-US"/>
            </w:rPr>
            <w:t xml:space="preserve"> de </w:t>
          </w:r>
          <w:r w:rsidRPr="001D1FA1">
            <w:rPr>
              <w:rFonts w:cs="Arial"/>
            </w:rPr>
            <w:fldChar w:fldCharType="begin"/>
          </w:r>
          <w:r w:rsidRPr="00A16991">
            <w:rPr>
              <w:rFonts w:cs="Arial"/>
              <w:lang w:val="en-US"/>
            </w:rPr>
            <w:instrText>NUMPAGES  \* Arabic  \* MERGEFORMAT</w:instrText>
          </w:r>
          <w:r w:rsidRPr="001D1FA1">
            <w:rPr>
              <w:rFonts w:cs="Arial"/>
            </w:rPr>
            <w:fldChar w:fldCharType="separate"/>
          </w:r>
          <w:r w:rsidR="00A16991">
            <w:rPr>
              <w:rFonts w:cs="Arial"/>
              <w:noProof/>
              <w:lang w:val="en-US"/>
            </w:rPr>
            <w:t>14</w:t>
          </w:r>
          <w:r w:rsidRPr="001D1FA1">
            <w:rPr>
              <w:rFonts w:cs="Arial"/>
            </w:rPr>
            <w:fldChar w:fldCharType="end"/>
          </w:r>
        </w:p>
      </w:tc>
      <w:tc>
        <w:tcPr>
          <w:tcW w:w="2486" w:type="dxa"/>
          <w:vMerge/>
        </w:tcPr>
        <w:p w:rsidR="00CB4390" w:rsidRPr="00A16991" w:rsidRDefault="00CB4390" w:rsidP="00CB4390">
          <w:pPr>
            <w:pStyle w:val="Header"/>
            <w:rPr>
              <w:rFonts w:cs="Arial"/>
              <w:lang w:val="en-US"/>
            </w:rPr>
          </w:pPr>
        </w:p>
      </w:tc>
    </w:tr>
  </w:tbl>
  <w:p w:rsidR="00CB4390" w:rsidRPr="00A16991" w:rsidRDefault="00CB4390">
    <w:pPr>
      <w:pStyle w:val="Header"/>
      <w:rPr>
        <w:rFonts w:cs="Arial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6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17"/>
    <w:rsid w:val="00002C94"/>
    <w:rsid w:val="0006539A"/>
    <w:rsid w:val="0008216C"/>
    <w:rsid w:val="000857FE"/>
    <w:rsid w:val="000E5344"/>
    <w:rsid w:val="000E7B64"/>
    <w:rsid w:val="000F1B06"/>
    <w:rsid w:val="00150EEC"/>
    <w:rsid w:val="001B6B42"/>
    <w:rsid w:val="001C631C"/>
    <w:rsid w:val="001C7B0D"/>
    <w:rsid w:val="001D04BD"/>
    <w:rsid w:val="00244D14"/>
    <w:rsid w:val="00264FE0"/>
    <w:rsid w:val="002701A8"/>
    <w:rsid w:val="00273152"/>
    <w:rsid w:val="002B666E"/>
    <w:rsid w:val="00321594"/>
    <w:rsid w:val="00373E12"/>
    <w:rsid w:val="00377AFE"/>
    <w:rsid w:val="00394882"/>
    <w:rsid w:val="00394DB5"/>
    <w:rsid w:val="003968CB"/>
    <w:rsid w:val="003A311F"/>
    <w:rsid w:val="003A3319"/>
    <w:rsid w:val="004014C6"/>
    <w:rsid w:val="00430C01"/>
    <w:rsid w:val="004614C9"/>
    <w:rsid w:val="00475369"/>
    <w:rsid w:val="004A7E8E"/>
    <w:rsid w:val="004D195D"/>
    <w:rsid w:val="004E036C"/>
    <w:rsid w:val="004F70E6"/>
    <w:rsid w:val="0055741B"/>
    <w:rsid w:val="005707B6"/>
    <w:rsid w:val="00576C7F"/>
    <w:rsid w:val="00586C6B"/>
    <w:rsid w:val="00604923"/>
    <w:rsid w:val="0064286D"/>
    <w:rsid w:val="00667900"/>
    <w:rsid w:val="006B1FDB"/>
    <w:rsid w:val="00706889"/>
    <w:rsid w:val="0070790F"/>
    <w:rsid w:val="00756E15"/>
    <w:rsid w:val="00757E78"/>
    <w:rsid w:val="00777786"/>
    <w:rsid w:val="007A7616"/>
    <w:rsid w:val="007B13FB"/>
    <w:rsid w:val="007E1D9A"/>
    <w:rsid w:val="0083342E"/>
    <w:rsid w:val="00865AED"/>
    <w:rsid w:val="008E3EDD"/>
    <w:rsid w:val="008F10D1"/>
    <w:rsid w:val="00905B55"/>
    <w:rsid w:val="00916B86"/>
    <w:rsid w:val="009278B8"/>
    <w:rsid w:val="009568C5"/>
    <w:rsid w:val="00965EB0"/>
    <w:rsid w:val="009705E5"/>
    <w:rsid w:val="00976C38"/>
    <w:rsid w:val="0098078B"/>
    <w:rsid w:val="009B6CE5"/>
    <w:rsid w:val="009D2AFA"/>
    <w:rsid w:val="009D348D"/>
    <w:rsid w:val="009D3BA4"/>
    <w:rsid w:val="009D6A61"/>
    <w:rsid w:val="009E1EC2"/>
    <w:rsid w:val="009F3957"/>
    <w:rsid w:val="00A0368F"/>
    <w:rsid w:val="00A14A6E"/>
    <w:rsid w:val="00A16991"/>
    <w:rsid w:val="00A21D2D"/>
    <w:rsid w:val="00A62317"/>
    <w:rsid w:val="00AA31A3"/>
    <w:rsid w:val="00AB5BA9"/>
    <w:rsid w:val="00AE1EC9"/>
    <w:rsid w:val="00AE6A1E"/>
    <w:rsid w:val="00AF36A8"/>
    <w:rsid w:val="00AF3726"/>
    <w:rsid w:val="00B31BF6"/>
    <w:rsid w:val="00B416D5"/>
    <w:rsid w:val="00B61CE0"/>
    <w:rsid w:val="00B86F79"/>
    <w:rsid w:val="00B9516E"/>
    <w:rsid w:val="00BA315A"/>
    <w:rsid w:val="00BC3E43"/>
    <w:rsid w:val="00BD0819"/>
    <w:rsid w:val="00BD53C5"/>
    <w:rsid w:val="00BE0216"/>
    <w:rsid w:val="00BE6D30"/>
    <w:rsid w:val="00C01F0F"/>
    <w:rsid w:val="00C40A6B"/>
    <w:rsid w:val="00C51E9D"/>
    <w:rsid w:val="00C53BFF"/>
    <w:rsid w:val="00C61FEB"/>
    <w:rsid w:val="00CB4390"/>
    <w:rsid w:val="00CD0536"/>
    <w:rsid w:val="00CE34E7"/>
    <w:rsid w:val="00D56864"/>
    <w:rsid w:val="00DE781C"/>
    <w:rsid w:val="00EC1AE6"/>
    <w:rsid w:val="00EC6437"/>
    <w:rsid w:val="00ED2150"/>
    <w:rsid w:val="00F02614"/>
    <w:rsid w:val="00F10D3E"/>
    <w:rsid w:val="00F16704"/>
    <w:rsid w:val="00F35C69"/>
    <w:rsid w:val="00F6751E"/>
    <w:rsid w:val="00F70587"/>
    <w:rsid w:val="00F74DB4"/>
    <w:rsid w:val="00F97198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246A62D"/>
  <w15:docId w15:val="{EAD6F8AF-27A0-4F9B-B2BE-676134B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14"/>
  </w:style>
  <w:style w:type="paragraph" w:styleId="Heading1">
    <w:name w:val="heading 1"/>
    <w:basedOn w:val="Normal"/>
    <w:next w:val="Normal"/>
    <w:qFormat/>
    <w:rsid w:val="00C40A6B"/>
    <w:pPr>
      <w:keepNext/>
      <w:jc w:val="both"/>
      <w:outlineLvl w:val="0"/>
    </w:pPr>
    <w:rPr>
      <w:rFonts w:eastAsia="Calibri" w:cs="Arial"/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both"/>
    </w:pPr>
    <w:rPr>
      <w:rFonts w:cs="Arial"/>
      <w:b/>
      <w:bCs/>
      <w:sz w:val="20"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b/>
      <w:bCs/>
      <w:color w:val="0000FF"/>
      <w:sz w:val="20"/>
      <w:szCs w:val="20"/>
    </w:rPr>
  </w:style>
  <w:style w:type="paragraph" w:styleId="BalloonText">
    <w:name w:val="Balloon Text"/>
    <w:basedOn w:val="Normal"/>
    <w:semiHidden/>
    <w:rsid w:val="0006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5741B"/>
    <w:rPr>
      <w:sz w:val="24"/>
      <w:lang w:val="fr-FR" w:eastAsia="fr-FR"/>
    </w:rPr>
  </w:style>
  <w:style w:type="character" w:customStyle="1" w:styleId="HeaderChar">
    <w:name w:val="Header Char"/>
    <w:link w:val="Header"/>
    <w:uiPriority w:val="99"/>
    <w:rsid w:val="00C01F0F"/>
    <w:rPr>
      <w:lang w:val="fr-FR" w:eastAsia="fr-FR"/>
    </w:rPr>
  </w:style>
  <w:style w:type="paragraph" w:styleId="TOC1">
    <w:name w:val="toc 1"/>
    <w:basedOn w:val="Normal"/>
    <w:next w:val="Normal"/>
    <w:autoRedefine/>
    <w:uiPriority w:val="39"/>
    <w:rsid w:val="00002C94"/>
    <w:pPr>
      <w:tabs>
        <w:tab w:val="left" w:pos="9498"/>
      </w:tabs>
      <w:spacing w:before="360" w:after="360"/>
      <w:ind w:left="1134" w:right="992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F16704"/>
    <w:pPr>
      <w:spacing w:after="100"/>
      <w:ind w:left="720"/>
    </w:pPr>
  </w:style>
  <w:style w:type="character" w:styleId="CommentReference">
    <w:name w:val="annotation reference"/>
    <w:basedOn w:val="DefaultParagraphFont"/>
    <w:semiHidden/>
    <w:unhideWhenUsed/>
    <w:rsid w:val="00C61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1FE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FEB"/>
    <w:rPr>
      <w:b/>
      <w:bCs/>
      <w:lang w:val="fr-FR" w:eastAsia="fr-FR"/>
    </w:rPr>
  </w:style>
  <w:style w:type="character" w:styleId="FollowedHyperlink">
    <w:name w:val="FollowedHyperlink"/>
    <w:basedOn w:val="DefaultParagraphFont"/>
    <w:semiHidden/>
    <w:unhideWhenUsed/>
    <w:rsid w:val="001B6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693A-31B0-4DF7-AA51-B39CBF2C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2224</Words>
  <Characters>15531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17720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Dominique Ferrand</cp:lastModifiedBy>
  <cp:revision>54</cp:revision>
  <cp:lastPrinted>2008-09-02T09:59:00Z</cp:lastPrinted>
  <dcterms:created xsi:type="dcterms:W3CDTF">2016-04-19T14:54:00Z</dcterms:created>
  <dcterms:modified xsi:type="dcterms:W3CDTF">2019-08-02T06:22:00Z</dcterms:modified>
</cp:coreProperties>
</file>