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01D93" w14:textId="27103194" w:rsidR="009C2808" w:rsidRPr="0071476E" w:rsidRDefault="009C2808" w:rsidP="009C2808">
      <w:pPr>
        <w:spacing w:before="2040"/>
        <w:jc w:val="center"/>
        <w:rPr>
          <w:rFonts w:cs="Arial"/>
          <w:b/>
          <w:sz w:val="40"/>
          <w:szCs w:val="40"/>
        </w:rPr>
      </w:pPr>
      <w:r w:rsidRPr="0071476E">
        <w:rPr>
          <w:rFonts w:cs="Arial"/>
          <w:b/>
          <w:sz w:val="40"/>
          <w:szCs w:val="40"/>
        </w:rPr>
        <w:t>ILNAS/</w:t>
      </w:r>
      <w:r w:rsidR="00CE3D43">
        <w:rPr>
          <w:rFonts w:cs="Arial"/>
          <w:b/>
          <w:sz w:val="40"/>
          <w:szCs w:val="40"/>
        </w:rPr>
        <w:t>ANCC</w:t>
      </w:r>
      <w:r w:rsidRPr="0071476E">
        <w:rPr>
          <w:rFonts w:cs="Arial"/>
          <w:b/>
          <w:sz w:val="40"/>
          <w:szCs w:val="40"/>
        </w:rPr>
        <w:t>/</w:t>
      </w:r>
      <w:r>
        <w:rPr>
          <w:rFonts w:cs="Arial"/>
          <w:b/>
          <w:sz w:val="40"/>
          <w:szCs w:val="40"/>
        </w:rPr>
        <w:t>F</w:t>
      </w:r>
      <w:r w:rsidRPr="0071476E">
        <w:rPr>
          <w:rFonts w:cs="Arial"/>
          <w:b/>
          <w:sz w:val="40"/>
          <w:szCs w:val="40"/>
        </w:rPr>
        <w:t>001</w:t>
      </w:r>
    </w:p>
    <w:p w14:paraId="152B55DD" w14:textId="79DA53F9" w:rsidR="009C2808" w:rsidRDefault="001B4BE9" w:rsidP="009E2A77">
      <w:pPr>
        <w:spacing w:before="120"/>
        <w:jc w:val="center"/>
        <w:rPr>
          <w:rFonts w:cs="Arial"/>
          <w:b/>
          <w:sz w:val="40"/>
          <w:szCs w:val="40"/>
        </w:rPr>
      </w:pPr>
      <w:r>
        <w:rPr>
          <w:rFonts w:cs="Arial"/>
          <w:b/>
          <w:sz w:val="40"/>
          <w:szCs w:val="40"/>
        </w:rPr>
        <w:t>Notification F</w:t>
      </w:r>
      <w:r w:rsidR="009C2808">
        <w:rPr>
          <w:rFonts w:cs="Arial"/>
          <w:b/>
          <w:sz w:val="40"/>
          <w:szCs w:val="40"/>
        </w:rPr>
        <w:t xml:space="preserve">orm for </w:t>
      </w:r>
      <w:r>
        <w:rPr>
          <w:rFonts w:cs="Arial"/>
          <w:b/>
          <w:sz w:val="40"/>
          <w:szCs w:val="40"/>
        </w:rPr>
        <w:t>C</w:t>
      </w:r>
      <w:r w:rsidR="009C2808">
        <w:rPr>
          <w:rFonts w:cs="Arial"/>
          <w:b/>
          <w:sz w:val="40"/>
          <w:szCs w:val="40"/>
        </w:rPr>
        <w:t>ertificat</w:t>
      </w:r>
      <w:r>
        <w:rPr>
          <w:rFonts w:cs="Arial"/>
          <w:b/>
          <w:sz w:val="40"/>
          <w:szCs w:val="40"/>
        </w:rPr>
        <w:t>e Holders</w:t>
      </w:r>
      <w:r w:rsidR="009C2808">
        <w:rPr>
          <w:rFonts w:cs="Arial"/>
          <w:b/>
          <w:sz w:val="40"/>
          <w:szCs w:val="40"/>
        </w:rPr>
        <w:t xml:space="preserve"> and EU </w:t>
      </w:r>
      <w:r>
        <w:rPr>
          <w:rFonts w:cs="Arial"/>
          <w:b/>
          <w:sz w:val="40"/>
          <w:szCs w:val="40"/>
        </w:rPr>
        <w:t>S</w:t>
      </w:r>
      <w:r w:rsidR="009C2808">
        <w:rPr>
          <w:rFonts w:cs="Arial"/>
          <w:b/>
          <w:sz w:val="40"/>
          <w:szCs w:val="40"/>
        </w:rPr>
        <w:t xml:space="preserve">tatement of </w:t>
      </w:r>
      <w:r>
        <w:rPr>
          <w:rFonts w:cs="Arial"/>
          <w:b/>
          <w:sz w:val="40"/>
          <w:szCs w:val="40"/>
        </w:rPr>
        <w:t>C</w:t>
      </w:r>
      <w:r w:rsidR="009C2808">
        <w:rPr>
          <w:rFonts w:cs="Arial"/>
          <w:b/>
          <w:sz w:val="40"/>
          <w:szCs w:val="40"/>
        </w:rPr>
        <w:t>onformity</w:t>
      </w:r>
      <w:r>
        <w:rPr>
          <w:rFonts w:cs="Arial"/>
          <w:b/>
          <w:sz w:val="40"/>
          <w:szCs w:val="40"/>
        </w:rPr>
        <w:t xml:space="preserve"> Holders</w:t>
      </w:r>
    </w:p>
    <w:p w14:paraId="6D341071" w14:textId="0215305A" w:rsidR="009E2A77" w:rsidRDefault="009E2A77" w:rsidP="009E2A77">
      <w:pPr>
        <w:spacing w:before="120"/>
        <w:jc w:val="center"/>
        <w:rPr>
          <w:rFonts w:cs="Arial"/>
          <w:b/>
          <w:sz w:val="40"/>
          <w:szCs w:val="40"/>
        </w:rPr>
      </w:pPr>
    </w:p>
    <w:p w14:paraId="01EC9D8D" w14:textId="4A28EBD4" w:rsidR="009E2A77" w:rsidRDefault="009E2A77" w:rsidP="009E2A77">
      <w:pPr>
        <w:spacing w:before="120"/>
        <w:jc w:val="center"/>
        <w:rPr>
          <w:rFonts w:cs="Arial"/>
          <w:b/>
          <w:sz w:val="40"/>
          <w:szCs w:val="40"/>
        </w:rPr>
      </w:pPr>
    </w:p>
    <w:p w14:paraId="1EEBFE28" w14:textId="052B8284" w:rsidR="009E2A77" w:rsidRDefault="009E2A77" w:rsidP="009E2A77">
      <w:pPr>
        <w:spacing w:before="120"/>
        <w:jc w:val="center"/>
        <w:rPr>
          <w:rFonts w:cs="Arial"/>
          <w:b/>
          <w:sz w:val="40"/>
          <w:szCs w:val="40"/>
        </w:rPr>
      </w:pPr>
    </w:p>
    <w:p w14:paraId="713AAEAF" w14:textId="1CCCC77F" w:rsidR="009E2A77" w:rsidRDefault="009E2A77" w:rsidP="009E2A77">
      <w:pPr>
        <w:spacing w:before="120"/>
        <w:jc w:val="center"/>
        <w:rPr>
          <w:rFonts w:cs="Arial"/>
          <w:b/>
          <w:sz w:val="40"/>
          <w:szCs w:val="40"/>
        </w:rPr>
      </w:pPr>
    </w:p>
    <w:p w14:paraId="2657E15E" w14:textId="77777777" w:rsidR="009E2A77" w:rsidRDefault="009E2A77" w:rsidP="009E2A77">
      <w:pPr>
        <w:spacing w:before="120"/>
        <w:jc w:val="center"/>
        <w:rPr>
          <w:rFonts w:cs="Arial"/>
          <w:b/>
          <w:sz w:val="40"/>
          <w:szCs w:val="40"/>
        </w:rPr>
      </w:pPr>
    </w:p>
    <w:p w14:paraId="4FA573AE" w14:textId="77777777" w:rsidR="00695641" w:rsidRDefault="00695641" w:rsidP="00106CFB">
      <w:pPr>
        <w:jc w:val="center"/>
        <w:rPr>
          <w:rFonts w:cs="Arial"/>
        </w:rPr>
      </w:pPr>
      <w:r>
        <w:rPr>
          <w:rFonts w:cs="Arial"/>
        </w:rPr>
        <w:t>Modifications: periodic review</w:t>
      </w:r>
    </w:p>
    <w:p w14:paraId="5DF0657B" w14:textId="3E75811C" w:rsidR="00695641" w:rsidRPr="0071476E" w:rsidRDefault="00695641" w:rsidP="00695641">
      <w:pPr>
        <w:ind w:left="1416" w:hanging="1416"/>
        <w:jc w:val="left"/>
        <w:rPr>
          <w:rFonts w:cs="Arial"/>
        </w:rPr>
      </w:pPr>
    </w:p>
    <w:p w14:paraId="6E88D657" w14:textId="77777777" w:rsidR="009C2808" w:rsidRPr="0071476E" w:rsidRDefault="009C2808" w:rsidP="009C2808">
      <w:pPr>
        <w:jc w:val="right"/>
        <w:rPr>
          <w:rFonts w:cs="Arial"/>
        </w:rPr>
      </w:pPr>
    </w:p>
    <w:p w14:paraId="1293AF02" w14:textId="77777777" w:rsidR="009C2808" w:rsidRPr="0071476E" w:rsidRDefault="009C2808" w:rsidP="009C2808">
      <w:pPr>
        <w:jc w:val="right"/>
        <w:rPr>
          <w:rFonts w:cs="Arial"/>
        </w:rPr>
      </w:pPr>
    </w:p>
    <w:p w14:paraId="46ADACAE" w14:textId="3718E8D7" w:rsidR="009C2808" w:rsidRDefault="009C2808" w:rsidP="009C2808">
      <w:pPr>
        <w:jc w:val="right"/>
        <w:rPr>
          <w:rFonts w:cs="Arial"/>
        </w:rPr>
      </w:pPr>
    </w:p>
    <w:p w14:paraId="51A95B25" w14:textId="691A6884" w:rsidR="003751AC" w:rsidRDefault="003751AC" w:rsidP="009C2808">
      <w:pPr>
        <w:jc w:val="right"/>
        <w:rPr>
          <w:rFonts w:cs="Arial"/>
        </w:rPr>
      </w:pPr>
    </w:p>
    <w:p w14:paraId="35287422" w14:textId="6BFC1092" w:rsidR="003751AC" w:rsidRDefault="003751AC" w:rsidP="009C2808">
      <w:pPr>
        <w:jc w:val="right"/>
        <w:rPr>
          <w:rFonts w:cs="Arial"/>
        </w:rPr>
      </w:pPr>
    </w:p>
    <w:p w14:paraId="4014912C" w14:textId="7012209E" w:rsidR="003751AC" w:rsidRDefault="003751AC" w:rsidP="009C2808">
      <w:pPr>
        <w:jc w:val="right"/>
        <w:rPr>
          <w:rFonts w:cs="Arial"/>
        </w:rPr>
      </w:pPr>
    </w:p>
    <w:p w14:paraId="027A5339" w14:textId="29D77512" w:rsidR="003751AC" w:rsidRDefault="003751AC" w:rsidP="009C2808">
      <w:pPr>
        <w:jc w:val="right"/>
        <w:rPr>
          <w:rFonts w:cs="Arial"/>
        </w:rPr>
      </w:pPr>
    </w:p>
    <w:p w14:paraId="49B2F255" w14:textId="71077999" w:rsidR="003751AC" w:rsidRDefault="003751AC" w:rsidP="009C2808">
      <w:pPr>
        <w:jc w:val="right"/>
        <w:rPr>
          <w:rFonts w:cs="Arial"/>
        </w:rPr>
      </w:pPr>
    </w:p>
    <w:p w14:paraId="46D0D0CD" w14:textId="53E729CE" w:rsidR="003751AC" w:rsidRDefault="003751AC" w:rsidP="009C2808">
      <w:pPr>
        <w:jc w:val="right"/>
        <w:rPr>
          <w:rFonts w:cs="Arial"/>
        </w:rPr>
      </w:pPr>
    </w:p>
    <w:p w14:paraId="663B9BCD" w14:textId="17D4EAC1" w:rsidR="003751AC" w:rsidRDefault="003751AC" w:rsidP="009C2808">
      <w:pPr>
        <w:jc w:val="right"/>
        <w:rPr>
          <w:rFonts w:cs="Arial"/>
        </w:rPr>
      </w:pPr>
    </w:p>
    <w:p w14:paraId="5E3EBB70" w14:textId="77777777" w:rsidR="003751AC" w:rsidRPr="0071476E" w:rsidRDefault="003751AC" w:rsidP="009C2808">
      <w:pPr>
        <w:jc w:val="right"/>
        <w:rPr>
          <w:rFonts w:cs="Arial"/>
        </w:rPr>
      </w:pPr>
    </w:p>
    <w:p w14:paraId="0FC65798" w14:textId="77777777" w:rsidR="009C2808" w:rsidRPr="0071476E" w:rsidRDefault="009C2808" w:rsidP="009C2808">
      <w:pPr>
        <w:jc w:val="right"/>
        <w:rPr>
          <w:rFonts w:cs="Arial"/>
        </w:rPr>
      </w:pPr>
    </w:p>
    <w:p w14:paraId="471B2787" w14:textId="77777777" w:rsidR="009C2808" w:rsidRPr="0071476E" w:rsidRDefault="009C2808" w:rsidP="009C2808">
      <w:pPr>
        <w:jc w:val="right"/>
        <w:rPr>
          <w:rFonts w:cs="Arial"/>
        </w:rPr>
      </w:pPr>
    </w:p>
    <w:p w14:paraId="77C8408E" w14:textId="77777777" w:rsidR="009C2808" w:rsidRPr="0071476E" w:rsidRDefault="009C2808" w:rsidP="009C2808">
      <w:pPr>
        <w:jc w:val="right"/>
        <w:rPr>
          <w:rFonts w:cs="Arial"/>
        </w:rPr>
      </w:pPr>
    </w:p>
    <w:p w14:paraId="5861719C" w14:textId="77777777" w:rsidR="009C2808" w:rsidRPr="0071476E" w:rsidRDefault="009C2808" w:rsidP="009C2808">
      <w:pPr>
        <w:jc w:val="right"/>
        <w:rPr>
          <w:rFonts w:cs="Arial"/>
        </w:rPr>
      </w:pPr>
    </w:p>
    <w:p w14:paraId="2D504869" w14:textId="77777777" w:rsidR="009C2808" w:rsidRPr="0071476E" w:rsidRDefault="009C2808" w:rsidP="009C2808">
      <w:pPr>
        <w:jc w:val="right"/>
        <w:rPr>
          <w:rFonts w:cs="Arial"/>
        </w:rPr>
      </w:pPr>
    </w:p>
    <w:p w14:paraId="7BF6BCB5" w14:textId="77777777" w:rsidR="009C2808" w:rsidRPr="00E8107F" w:rsidRDefault="009C2808" w:rsidP="009C2808">
      <w:pPr>
        <w:jc w:val="right"/>
        <w:rPr>
          <w:rFonts w:cs="Arial"/>
          <w:lang w:val="fr-CH"/>
        </w:rPr>
      </w:pPr>
      <w:r w:rsidRPr="00E8107F">
        <w:rPr>
          <w:rFonts w:cs="Arial"/>
          <w:lang w:val="fr-CH"/>
        </w:rPr>
        <w:t>1, avenue du Swing</w:t>
      </w:r>
    </w:p>
    <w:p w14:paraId="43B2606B" w14:textId="77777777" w:rsidR="009C2808" w:rsidRPr="00E8107F" w:rsidRDefault="009C2808" w:rsidP="009C2808">
      <w:pPr>
        <w:jc w:val="right"/>
        <w:rPr>
          <w:rFonts w:cs="Arial"/>
          <w:lang w:val="fr-CH"/>
        </w:rPr>
      </w:pPr>
      <w:r w:rsidRPr="00E8107F">
        <w:rPr>
          <w:rFonts w:cs="Arial"/>
          <w:lang w:val="fr-CH"/>
        </w:rPr>
        <w:t>L-4367 Belvaux</w:t>
      </w:r>
    </w:p>
    <w:p w14:paraId="2D29BBAB" w14:textId="50F17181" w:rsidR="009C2808" w:rsidRPr="00E8107F" w:rsidRDefault="009C2808" w:rsidP="009C2808">
      <w:pPr>
        <w:jc w:val="right"/>
        <w:rPr>
          <w:rFonts w:cs="Arial"/>
          <w:lang w:val="fr-CH"/>
        </w:rPr>
      </w:pPr>
      <w:r w:rsidRPr="00E8107F">
        <w:rPr>
          <w:rFonts w:cs="Arial"/>
          <w:lang w:val="fr-CH"/>
        </w:rPr>
        <w:t xml:space="preserve">Tél.: (+352) 247 743 </w:t>
      </w:r>
      <w:r w:rsidR="003751AC" w:rsidRPr="00E8107F">
        <w:rPr>
          <w:rFonts w:cs="Arial"/>
          <w:lang w:val="fr-CH"/>
        </w:rPr>
        <w:t>55</w:t>
      </w:r>
    </w:p>
    <w:p w14:paraId="764DEA0C" w14:textId="77777777" w:rsidR="009C2808" w:rsidRPr="00E8107F" w:rsidRDefault="009C2808" w:rsidP="009C2808">
      <w:pPr>
        <w:jc w:val="right"/>
        <w:rPr>
          <w:rFonts w:cs="Arial"/>
          <w:lang w:val="fr-CH"/>
        </w:rPr>
      </w:pPr>
    </w:p>
    <w:p w14:paraId="2618C619" w14:textId="77777777" w:rsidR="009C2808" w:rsidRPr="00E8107F" w:rsidRDefault="001972E6" w:rsidP="009C2808">
      <w:pPr>
        <w:jc w:val="right"/>
        <w:rPr>
          <w:rFonts w:cs="Arial"/>
          <w:lang w:val="fr-CH"/>
        </w:rPr>
      </w:pPr>
      <w:hyperlink r:id="rId8" w:history="1">
        <w:r w:rsidR="009C2808" w:rsidRPr="00E8107F">
          <w:rPr>
            <w:rStyle w:val="Hyperlink"/>
            <w:rFonts w:cs="Arial"/>
            <w:lang w:val="fr-CH"/>
          </w:rPr>
          <w:t>confiance-numerique@ilnas.etat.lu</w:t>
        </w:r>
      </w:hyperlink>
    </w:p>
    <w:p w14:paraId="1F746AC0" w14:textId="77777777" w:rsidR="009C2808" w:rsidRPr="00E8107F" w:rsidRDefault="001972E6" w:rsidP="009C2808">
      <w:pPr>
        <w:jc w:val="right"/>
        <w:rPr>
          <w:rFonts w:cs="Arial"/>
          <w:lang w:val="fr-CH"/>
        </w:rPr>
      </w:pPr>
      <w:hyperlink r:id="rId9" w:history="1">
        <w:r w:rsidR="009C2808" w:rsidRPr="00E8107F">
          <w:rPr>
            <w:rStyle w:val="Hyperlink"/>
            <w:rFonts w:cs="Arial"/>
            <w:lang w:val="fr-CH"/>
          </w:rPr>
          <w:t>https://portail-qualite.public.lu</w:t>
        </w:r>
      </w:hyperlink>
    </w:p>
    <w:p w14:paraId="50300E08" w14:textId="77777777" w:rsidR="009C2808" w:rsidRPr="00E8107F" w:rsidRDefault="009C2808" w:rsidP="009C2808">
      <w:pPr>
        <w:jc w:val="right"/>
        <w:rPr>
          <w:rFonts w:cs="Arial"/>
          <w:lang w:val="fr-CH"/>
        </w:rPr>
      </w:pPr>
    </w:p>
    <w:p w14:paraId="5E973148" w14:textId="77777777" w:rsidR="009C2808" w:rsidRPr="00E8107F" w:rsidRDefault="009C2808" w:rsidP="009C2808">
      <w:pPr>
        <w:spacing w:after="240"/>
        <w:rPr>
          <w:b/>
          <w:szCs w:val="22"/>
          <w:lang w:val="fr-CH"/>
        </w:rPr>
      </w:pPr>
      <w:r w:rsidRPr="00E8107F">
        <w:rPr>
          <w:lang w:val="fr-CH"/>
        </w:rPr>
        <w:br w:type="page"/>
      </w:r>
    </w:p>
    <w:sdt>
      <w:sdtPr>
        <w:rPr>
          <w:rFonts w:ascii="Arial" w:eastAsia="Times New Roman" w:hAnsi="Arial" w:cs="Times New Roman"/>
          <w:color w:val="auto"/>
          <w:sz w:val="22"/>
          <w:szCs w:val="24"/>
          <w:lang w:val="en-GB" w:eastAsia="fr-FR"/>
        </w:rPr>
        <w:id w:val="-1051609267"/>
        <w:docPartObj>
          <w:docPartGallery w:val="Table of Contents"/>
          <w:docPartUnique/>
        </w:docPartObj>
      </w:sdtPr>
      <w:sdtEndPr>
        <w:rPr>
          <w:b/>
          <w:bCs/>
          <w:noProof/>
        </w:rPr>
      </w:sdtEndPr>
      <w:sdtContent>
        <w:p w14:paraId="694A71F8" w14:textId="77777777" w:rsidR="009C2808" w:rsidRDefault="009C2808" w:rsidP="009C2808">
          <w:pPr>
            <w:pStyle w:val="TOCHeading"/>
          </w:pPr>
        </w:p>
        <w:p w14:paraId="680316A0" w14:textId="77777777" w:rsidR="009C2808" w:rsidRDefault="009C2808" w:rsidP="009C2808">
          <w:pPr>
            <w:pStyle w:val="TOCHeading"/>
          </w:pPr>
          <w:r>
            <w:t>Contents</w:t>
          </w:r>
        </w:p>
        <w:p w14:paraId="5987E8AB" w14:textId="77777777" w:rsidR="009C2808" w:rsidRPr="002F6702" w:rsidRDefault="009C2808" w:rsidP="009C2808">
          <w:pPr>
            <w:rPr>
              <w:lang w:val="en-US" w:eastAsia="en-US"/>
            </w:rPr>
          </w:pPr>
        </w:p>
        <w:p w14:paraId="744244A9" w14:textId="3483F368" w:rsidR="00192579" w:rsidRDefault="009C2808">
          <w:pPr>
            <w:pStyle w:val="TOC1"/>
            <w:rPr>
              <w:rFonts w:asciiTheme="minorHAnsi" w:eastAsiaTheme="minorEastAsia" w:hAnsiTheme="minorHAnsi" w:cstheme="minorBidi"/>
              <w:noProof/>
              <w:kern w:val="2"/>
              <w:sz w:val="24"/>
              <w:lang w:eastAsia="en-GB"/>
              <w14:ligatures w14:val="standardContextual"/>
            </w:rPr>
          </w:pPr>
          <w:r>
            <w:fldChar w:fldCharType="begin"/>
          </w:r>
          <w:r>
            <w:instrText xml:space="preserve"> TOC \o "1-3" \h \z \u </w:instrText>
          </w:r>
          <w:r>
            <w:fldChar w:fldCharType="separate"/>
          </w:r>
          <w:hyperlink w:anchor="_Toc195868277" w:history="1">
            <w:r w:rsidR="00192579" w:rsidRPr="00283686">
              <w:rPr>
                <w:rStyle w:val="Hyperlink"/>
                <w:noProof/>
              </w:rPr>
              <w:t>1</w:t>
            </w:r>
            <w:r w:rsidR="00192579">
              <w:rPr>
                <w:rFonts w:asciiTheme="minorHAnsi" w:eastAsiaTheme="minorEastAsia" w:hAnsiTheme="minorHAnsi" w:cstheme="minorBidi"/>
                <w:noProof/>
                <w:kern w:val="2"/>
                <w:sz w:val="24"/>
                <w:lang w:eastAsia="en-GB"/>
                <w14:ligatures w14:val="standardContextual"/>
              </w:rPr>
              <w:tab/>
            </w:r>
            <w:r w:rsidR="00192579" w:rsidRPr="00283686">
              <w:rPr>
                <w:rStyle w:val="Hyperlink"/>
                <w:noProof/>
              </w:rPr>
              <w:t>Introduction</w:t>
            </w:r>
            <w:r w:rsidR="00192579">
              <w:rPr>
                <w:noProof/>
                <w:webHidden/>
              </w:rPr>
              <w:tab/>
            </w:r>
            <w:r w:rsidR="00192579">
              <w:rPr>
                <w:noProof/>
                <w:webHidden/>
              </w:rPr>
              <w:fldChar w:fldCharType="begin"/>
            </w:r>
            <w:r w:rsidR="00192579">
              <w:rPr>
                <w:noProof/>
                <w:webHidden/>
              </w:rPr>
              <w:instrText xml:space="preserve"> PAGEREF _Toc195868277 \h </w:instrText>
            </w:r>
            <w:r w:rsidR="00192579">
              <w:rPr>
                <w:noProof/>
                <w:webHidden/>
              </w:rPr>
            </w:r>
            <w:r w:rsidR="00192579">
              <w:rPr>
                <w:noProof/>
                <w:webHidden/>
              </w:rPr>
              <w:fldChar w:fldCharType="separate"/>
            </w:r>
            <w:r w:rsidR="00192579">
              <w:rPr>
                <w:noProof/>
                <w:webHidden/>
              </w:rPr>
              <w:t>3</w:t>
            </w:r>
            <w:r w:rsidR="00192579">
              <w:rPr>
                <w:noProof/>
                <w:webHidden/>
              </w:rPr>
              <w:fldChar w:fldCharType="end"/>
            </w:r>
          </w:hyperlink>
        </w:p>
        <w:p w14:paraId="2D50FFA8" w14:textId="465545F2" w:rsidR="00192579" w:rsidRDefault="001972E6">
          <w:pPr>
            <w:pStyle w:val="TOC2"/>
            <w:rPr>
              <w:rFonts w:asciiTheme="minorHAnsi" w:eastAsiaTheme="minorEastAsia" w:hAnsiTheme="minorHAnsi" w:cstheme="minorBidi"/>
              <w:noProof/>
              <w:kern w:val="2"/>
              <w:sz w:val="24"/>
              <w:lang w:eastAsia="en-GB"/>
              <w14:ligatures w14:val="standardContextual"/>
            </w:rPr>
          </w:pPr>
          <w:hyperlink w:anchor="_Toc195868278" w:history="1">
            <w:r w:rsidR="00192579" w:rsidRPr="00283686">
              <w:rPr>
                <w:rStyle w:val="Hyperlink"/>
                <w:noProof/>
              </w:rPr>
              <w:t>1.1</w:t>
            </w:r>
            <w:r w:rsidR="00192579">
              <w:rPr>
                <w:rFonts w:asciiTheme="minorHAnsi" w:eastAsiaTheme="minorEastAsia" w:hAnsiTheme="minorHAnsi" w:cstheme="minorBidi"/>
                <w:noProof/>
                <w:kern w:val="2"/>
                <w:sz w:val="24"/>
                <w:lang w:eastAsia="en-GB"/>
                <w14:ligatures w14:val="standardContextual"/>
              </w:rPr>
              <w:tab/>
            </w:r>
            <w:r w:rsidR="00192579" w:rsidRPr="00283686">
              <w:rPr>
                <w:rStyle w:val="Hyperlink"/>
                <w:noProof/>
              </w:rPr>
              <w:t>Context of this document</w:t>
            </w:r>
            <w:r w:rsidR="00192579">
              <w:rPr>
                <w:noProof/>
                <w:webHidden/>
              </w:rPr>
              <w:tab/>
            </w:r>
            <w:r w:rsidR="00192579">
              <w:rPr>
                <w:noProof/>
                <w:webHidden/>
              </w:rPr>
              <w:fldChar w:fldCharType="begin"/>
            </w:r>
            <w:r w:rsidR="00192579">
              <w:rPr>
                <w:noProof/>
                <w:webHidden/>
              </w:rPr>
              <w:instrText xml:space="preserve"> PAGEREF _Toc195868278 \h </w:instrText>
            </w:r>
            <w:r w:rsidR="00192579">
              <w:rPr>
                <w:noProof/>
                <w:webHidden/>
              </w:rPr>
            </w:r>
            <w:r w:rsidR="00192579">
              <w:rPr>
                <w:noProof/>
                <w:webHidden/>
              </w:rPr>
              <w:fldChar w:fldCharType="separate"/>
            </w:r>
            <w:r w:rsidR="00192579">
              <w:rPr>
                <w:noProof/>
                <w:webHidden/>
              </w:rPr>
              <w:t>3</w:t>
            </w:r>
            <w:r w:rsidR="00192579">
              <w:rPr>
                <w:noProof/>
                <w:webHidden/>
              </w:rPr>
              <w:fldChar w:fldCharType="end"/>
            </w:r>
          </w:hyperlink>
        </w:p>
        <w:p w14:paraId="176C980A" w14:textId="72B72A86" w:rsidR="00192579" w:rsidRDefault="001972E6">
          <w:pPr>
            <w:pStyle w:val="TOC2"/>
            <w:rPr>
              <w:rFonts w:asciiTheme="minorHAnsi" w:eastAsiaTheme="minorEastAsia" w:hAnsiTheme="minorHAnsi" w:cstheme="minorBidi"/>
              <w:noProof/>
              <w:kern w:val="2"/>
              <w:sz w:val="24"/>
              <w:lang w:eastAsia="en-GB"/>
              <w14:ligatures w14:val="standardContextual"/>
            </w:rPr>
          </w:pPr>
          <w:hyperlink w:anchor="_Toc195868279" w:history="1">
            <w:r w:rsidR="00192579" w:rsidRPr="00283686">
              <w:rPr>
                <w:rStyle w:val="Hyperlink"/>
                <w:noProof/>
              </w:rPr>
              <w:t>1.2</w:t>
            </w:r>
            <w:r w:rsidR="00192579">
              <w:rPr>
                <w:rFonts w:asciiTheme="minorHAnsi" w:eastAsiaTheme="minorEastAsia" w:hAnsiTheme="minorHAnsi" w:cstheme="minorBidi"/>
                <w:noProof/>
                <w:kern w:val="2"/>
                <w:sz w:val="24"/>
                <w:lang w:eastAsia="en-GB"/>
                <w14:ligatures w14:val="standardContextual"/>
              </w:rPr>
              <w:tab/>
            </w:r>
            <w:r w:rsidR="00192579" w:rsidRPr="00283686">
              <w:rPr>
                <w:rStyle w:val="Hyperlink"/>
                <w:noProof/>
              </w:rPr>
              <w:t>Processing of personal data</w:t>
            </w:r>
            <w:r w:rsidR="00192579">
              <w:rPr>
                <w:noProof/>
                <w:webHidden/>
              </w:rPr>
              <w:tab/>
            </w:r>
            <w:r w:rsidR="00192579">
              <w:rPr>
                <w:noProof/>
                <w:webHidden/>
              </w:rPr>
              <w:fldChar w:fldCharType="begin"/>
            </w:r>
            <w:r w:rsidR="00192579">
              <w:rPr>
                <w:noProof/>
                <w:webHidden/>
              </w:rPr>
              <w:instrText xml:space="preserve"> PAGEREF _Toc195868279 \h </w:instrText>
            </w:r>
            <w:r w:rsidR="00192579">
              <w:rPr>
                <w:noProof/>
                <w:webHidden/>
              </w:rPr>
            </w:r>
            <w:r w:rsidR="00192579">
              <w:rPr>
                <w:noProof/>
                <w:webHidden/>
              </w:rPr>
              <w:fldChar w:fldCharType="separate"/>
            </w:r>
            <w:r w:rsidR="00192579">
              <w:rPr>
                <w:noProof/>
                <w:webHidden/>
              </w:rPr>
              <w:t>3</w:t>
            </w:r>
            <w:r w:rsidR="00192579">
              <w:rPr>
                <w:noProof/>
                <w:webHidden/>
              </w:rPr>
              <w:fldChar w:fldCharType="end"/>
            </w:r>
          </w:hyperlink>
        </w:p>
        <w:p w14:paraId="3C118077" w14:textId="207872B9" w:rsidR="00192579" w:rsidRDefault="001972E6">
          <w:pPr>
            <w:pStyle w:val="TOC1"/>
            <w:rPr>
              <w:rFonts w:asciiTheme="minorHAnsi" w:eastAsiaTheme="minorEastAsia" w:hAnsiTheme="minorHAnsi" w:cstheme="minorBidi"/>
              <w:noProof/>
              <w:kern w:val="2"/>
              <w:sz w:val="24"/>
              <w:lang w:eastAsia="en-GB"/>
              <w14:ligatures w14:val="standardContextual"/>
            </w:rPr>
          </w:pPr>
          <w:hyperlink w:anchor="_Toc195868280" w:history="1">
            <w:r w:rsidR="00192579" w:rsidRPr="00283686">
              <w:rPr>
                <w:rStyle w:val="Hyperlink"/>
                <w:noProof/>
              </w:rPr>
              <w:t>2</w:t>
            </w:r>
            <w:r w:rsidR="00192579">
              <w:rPr>
                <w:rFonts w:asciiTheme="minorHAnsi" w:eastAsiaTheme="minorEastAsia" w:hAnsiTheme="minorHAnsi" w:cstheme="minorBidi"/>
                <w:noProof/>
                <w:kern w:val="2"/>
                <w:sz w:val="24"/>
                <w:lang w:eastAsia="en-GB"/>
                <w14:ligatures w14:val="standardContextual"/>
              </w:rPr>
              <w:tab/>
            </w:r>
            <w:r w:rsidR="00192579" w:rsidRPr="00283686">
              <w:rPr>
                <w:rStyle w:val="Hyperlink"/>
                <w:noProof/>
              </w:rPr>
              <w:t>Description of the organisation</w:t>
            </w:r>
            <w:r w:rsidR="00192579">
              <w:rPr>
                <w:noProof/>
                <w:webHidden/>
              </w:rPr>
              <w:tab/>
            </w:r>
            <w:r w:rsidR="00192579">
              <w:rPr>
                <w:noProof/>
                <w:webHidden/>
              </w:rPr>
              <w:fldChar w:fldCharType="begin"/>
            </w:r>
            <w:r w:rsidR="00192579">
              <w:rPr>
                <w:noProof/>
                <w:webHidden/>
              </w:rPr>
              <w:instrText xml:space="preserve"> PAGEREF _Toc195868280 \h </w:instrText>
            </w:r>
            <w:r w:rsidR="00192579">
              <w:rPr>
                <w:noProof/>
                <w:webHidden/>
              </w:rPr>
            </w:r>
            <w:r w:rsidR="00192579">
              <w:rPr>
                <w:noProof/>
                <w:webHidden/>
              </w:rPr>
              <w:fldChar w:fldCharType="separate"/>
            </w:r>
            <w:r w:rsidR="00192579">
              <w:rPr>
                <w:noProof/>
                <w:webHidden/>
              </w:rPr>
              <w:t>5</w:t>
            </w:r>
            <w:r w:rsidR="00192579">
              <w:rPr>
                <w:noProof/>
                <w:webHidden/>
              </w:rPr>
              <w:fldChar w:fldCharType="end"/>
            </w:r>
          </w:hyperlink>
        </w:p>
        <w:p w14:paraId="067A1DFD" w14:textId="06583A50" w:rsidR="00192579" w:rsidRDefault="001972E6">
          <w:pPr>
            <w:pStyle w:val="TOC2"/>
            <w:rPr>
              <w:rFonts w:asciiTheme="minorHAnsi" w:eastAsiaTheme="minorEastAsia" w:hAnsiTheme="minorHAnsi" w:cstheme="minorBidi"/>
              <w:noProof/>
              <w:kern w:val="2"/>
              <w:sz w:val="24"/>
              <w:lang w:eastAsia="en-GB"/>
              <w14:ligatures w14:val="standardContextual"/>
            </w:rPr>
          </w:pPr>
          <w:hyperlink w:anchor="_Toc195868281" w:history="1">
            <w:r w:rsidR="00192579" w:rsidRPr="00283686">
              <w:rPr>
                <w:rStyle w:val="Hyperlink"/>
                <w:noProof/>
              </w:rPr>
              <w:t>2.1</w:t>
            </w:r>
            <w:r w:rsidR="00192579">
              <w:rPr>
                <w:rFonts w:asciiTheme="minorHAnsi" w:eastAsiaTheme="minorEastAsia" w:hAnsiTheme="minorHAnsi" w:cstheme="minorBidi"/>
                <w:noProof/>
                <w:kern w:val="2"/>
                <w:sz w:val="24"/>
                <w:lang w:eastAsia="en-GB"/>
                <w14:ligatures w14:val="standardContextual"/>
              </w:rPr>
              <w:tab/>
            </w:r>
            <w:r w:rsidR="00192579" w:rsidRPr="00283686">
              <w:rPr>
                <w:rStyle w:val="Hyperlink"/>
                <w:noProof/>
              </w:rPr>
              <w:t>General information of the organisation</w:t>
            </w:r>
            <w:r w:rsidR="00192579">
              <w:rPr>
                <w:noProof/>
                <w:webHidden/>
              </w:rPr>
              <w:tab/>
            </w:r>
            <w:r w:rsidR="00192579">
              <w:rPr>
                <w:noProof/>
                <w:webHidden/>
              </w:rPr>
              <w:fldChar w:fldCharType="begin"/>
            </w:r>
            <w:r w:rsidR="00192579">
              <w:rPr>
                <w:noProof/>
                <w:webHidden/>
              </w:rPr>
              <w:instrText xml:space="preserve"> PAGEREF _Toc195868281 \h </w:instrText>
            </w:r>
            <w:r w:rsidR="00192579">
              <w:rPr>
                <w:noProof/>
                <w:webHidden/>
              </w:rPr>
            </w:r>
            <w:r w:rsidR="00192579">
              <w:rPr>
                <w:noProof/>
                <w:webHidden/>
              </w:rPr>
              <w:fldChar w:fldCharType="separate"/>
            </w:r>
            <w:r w:rsidR="00192579">
              <w:rPr>
                <w:noProof/>
                <w:webHidden/>
              </w:rPr>
              <w:t>5</w:t>
            </w:r>
            <w:r w:rsidR="00192579">
              <w:rPr>
                <w:noProof/>
                <w:webHidden/>
              </w:rPr>
              <w:fldChar w:fldCharType="end"/>
            </w:r>
          </w:hyperlink>
        </w:p>
        <w:p w14:paraId="15DD34B3" w14:textId="60F6113C" w:rsidR="00192579" w:rsidRDefault="001972E6">
          <w:pPr>
            <w:pStyle w:val="TOC3"/>
            <w:tabs>
              <w:tab w:val="left" w:pos="1440"/>
              <w:tab w:val="right" w:leader="dot" w:pos="9061"/>
            </w:tabs>
            <w:rPr>
              <w:rFonts w:asciiTheme="minorHAnsi" w:eastAsiaTheme="minorEastAsia" w:hAnsiTheme="minorHAnsi" w:cstheme="minorBidi"/>
              <w:noProof/>
              <w:kern w:val="2"/>
              <w:sz w:val="24"/>
              <w:lang w:eastAsia="en-GB"/>
              <w14:ligatures w14:val="standardContextual"/>
            </w:rPr>
          </w:pPr>
          <w:hyperlink w:anchor="_Toc195868282" w:history="1">
            <w:r w:rsidR="00192579" w:rsidRPr="00283686">
              <w:rPr>
                <w:rStyle w:val="Hyperlink"/>
                <w:noProof/>
              </w:rPr>
              <w:t>2.1.1</w:t>
            </w:r>
            <w:r w:rsidR="00192579">
              <w:rPr>
                <w:rFonts w:asciiTheme="minorHAnsi" w:eastAsiaTheme="minorEastAsia" w:hAnsiTheme="minorHAnsi" w:cstheme="minorBidi"/>
                <w:noProof/>
                <w:kern w:val="2"/>
                <w:sz w:val="24"/>
                <w:lang w:eastAsia="en-GB"/>
                <w14:ligatures w14:val="standardContextual"/>
              </w:rPr>
              <w:tab/>
            </w:r>
            <w:r w:rsidR="00192579" w:rsidRPr="00283686">
              <w:rPr>
                <w:rStyle w:val="Hyperlink"/>
                <w:noProof/>
              </w:rPr>
              <w:t>Identification of the organisation</w:t>
            </w:r>
            <w:r w:rsidR="00192579">
              <w:rPr>
                <w:noProof/>
                <w:webHidden/>
              </w:rPr>
              <w:tab/>
            </w:r>
            <w:r w:rsidR="00192579">
              <w:rPr>
                <w:noProof/>
                <w:webHidden/>
              </w:rPr>
              <w:fldChar w:fldCharType="begin"/>
            </w:r>
            <w:r w:rsidR="00192579">
              <w:rPr>
                <w:noProof/>
                <w:webHidden/>
              </w:rPr>
              <w:instrText xml:space="preserve"> PAGEREF _Toc195868282 \h </w:instrText>
            </w:r>
            <w:r w:rsidR="00192579">
              <w:rPr>
                <w:noProof/>
                <w:webHidden/>
              </w:rPr>
            </w:r>
            <w:r w:rsidR="00192579">
              <w:rPr>
                <w:noProof/>
                <w:webHidden/>
              </w:rPr>
              <w:fldChar w:fldCharType="separate"/>
            </w:r>
            <w:r w:rsidR="00192579">
              <w:rPr>
                <w:noProof/>
                <w:webHidden/>
              </w:rPr>
              <w:t>5</w:t>
            </w:r>
            <w:r w:rsidR="00192579">
              <w:rPr>
                <w:noProof/>
                <w:webHidden/>
              </w:rPr>
              <w:fldChar w:fldCharType="end"/>
            </w:r>
          </w:hyperlink>
        </w:p>
        <w:p w14:paraId="623B7CEF" w14:textId="23506A0F" w:rsidR="00192579" w:rsidRDefault="001972E6">
          <w:pPr>
            <w:pStyle w:val="TOC3"/>
            <w:tabs>
              <w:tab w:val="left" w:pos="1440"/>
              <w:tab w:val="right" w:leader="dot" w:pos="9061"/>
            </w:tabs>
            <w:rPr>
              <w:rFonts w:asciiTheme="minorHAnsi" w:eastAsiaTheme="minorEastAsia" w:hAnsiTheme="minorHAnsi" w:cstheme="minorBidi"/>
              <w:noProof/>
              <w:kern w:val="2"/>
              <w:sz w:val="24"/>
              <w:lang w:eastAsia="en-GB"/>
              <w14:ligatures w14:val="standardContextual"/>
            </w:rPr>
          </w:pPr>
          <w:hyperlink w:anchor="_Toc195868283" w:history="1">
            <w:r w:rsidR="00192579" w:rsidRPr="00283686">
              <w:rPr>
                <w:rStyle w:val="Hyperlink"/>
                <w:noProof/>
              </w:rPr>
              <w:t>2.1.2</w:t>
            </w:r>
            <w:r w:rsidR="00192579">
              <w:rPr>
                <w:rFonts w:asciiTheme="minorHAnsi" w:eastAsiaTheme="minorEastAsia" w:hAnsiTheme="minorHAnsi" w:cstheme="minorBidi"/>
                <w:noProof/>
                <w:kern w:val="2"/>
                <w:sz w:val="24"/>
                <w:lang w:eastAsia="en-GB"/>
                <w14:ligatures w14:val="standardContextual"/>
              </w:rPr>
              <w:tab/>
            </w:r>
            <w:r w:rsidR="00192579" w:rsidRPr="00283686">
              <w:rPr>
                <w:rStyle w:val="Hyperlink"/>
                <w:noProof/>
              </w:rPr>
              <w:t>General activities of the organisation</w:t>
            </w:r>
            <w:r w:rsidR="00192579">
              <w:rPr>
                <w:noProof/>
                <w:webHidden/>
              </w:rPr>
              <w:tab/>
            </w:r>
            <w:r w:rsidR="00192579">
              <w:rPr>
                <w:noProof/>
                <w:webHidden/>
              </w:rPr>
              <w:fldChar w:fldCharType="begin"/>
            </w:r>
            <w:r w:rsidR="00192579">
              <w:rPr>
                <w:noProof/>
                <w:webHidden/>
              </w:rPr>
              <w:instrText xml:space="preserve"> PAGEREF _Toc195868283 \h </w:instrText>
            </w:r>
            <w:r w:rsidR="00192579">
              <w:rPr>
                <w:noProof/>
                <w:webHidden/>
              </w:rPr>
            </w:r>
            <w:r w:rsidR="00192579">
              <w:rPr>
                <w:noProof/>
                <w:webHidden/>
              </w:rPr>
              <w:fldChar w:fldCharType="separate"/>
            </w:r>
            <w:r w:rsidR="00192579">
              <w:rPr>
                <w:noProof/>
                <w:webHidden/>
              </w:rPr>
              <w:t>6</w:t>
            </w:r>
            <w:r w:rsidR="00192579">
              <w:rPr>
                <w:noProof/>
                <w:webHidden/>
              </w:rPr>
              <w:fldChar w:fldCharType="end"/>
            </w:r>
          </w:hyperlink>
        </w:p>
        <w:p w14:paraId="1F34C8B9" w14:textId="41037C9C" w:rsidR="00192579" w:rsidRDefault="001972E6">
          <w:pPr>
            <w:pStyle w:val="TOC3"/>
            <w:tabs>
              <w:tab w:val="left" w:pos="1440"/>
              <w:tab w:val="right" w:leader="dot" w:pos="9061"/>
            </w:tabs>
            <w:rPr>
              <w:rFonts w:asciiTheme="minorHAnsi" w:eastAsiaTheme="minorEastAsia" w:hAnsiTheme="minorHAnsi" w:cstheme="minorBidi"/>
              <w:noProof/>
              <w:kern w:val="2"/>
              <w:sz w:val="24"/>
              <w:lang w:eastAsia="en-GB"/>
              <w14:ligatures w14:val="standardContextual"/>
            </w:rPr>
          </w:pPr>
          <w:hyperlink w:anchor="_Toc195868284" w:history="1">
            <w:r w:rsidR="00192579" w:rsidRPr="00283686">
              <w:rPr>
                <w:rStyle w:val="Hyperlink"/>
                <w:noProof/>
              </w:rPr>
              <w:t>2.1.3</w:t>
            </w:r>
            <w:r w:rsidR="00192579">
              <w:rPr>
                <w:rFonts w:asciiTheme="minorHAnsi" w:eastAsiaTheme="minorEastAsia" w:hAnsiTheme="minorHAnsi" w:cstheme="minorBidi"/>
                <w:noProof/>
                <w:kern w:val="2"/>
                <w:sz w:val="24"/>
                <w:lang w:eastAsia="en-GB"/>
                <w14:ligatures w14:val="standardContextual"/>
              </w:rPr>
              <w:tab/>
            </w:r>
            <w:r w:rsidR="00192579" w:rsidRPr="00283686">
              <w:rPr>
                <w:rStyle w:val="Hyperlink"/>
                <w:noProof/>
              </w:rPr>
              <w:t>Organisational aspects</w:t>
            </w:r>
            <w:r w:rsidR="00192579">
              <w:rPr>
                <w:noProof/>
                <w:webHidden/>
              </w:rPr>
              <w:tab/>
            </w:r>
            <w:r w:rsidR="00192579">
              <w:rPr>
                <w:noProof/>
                <w:webHidden/>
              </w:rPr>
              <w:fldChar w:fldCharType="begin"/>
            </w:r>
            <w:r w:rsidR="00192579">
              <w:rPr>
                <w:noProof/>
                <w:webHidden/>
              </w:rPr>
              <w:instrText xml:space="preserve"> PAGEREF _Toc195868284 \h </w:instrText>
            </w:r>
            <w:r w:rsidR="00192579">
              <w:rPr>
                <w:noProof/>
                <w:webHidden/>
              </w:rPr>
            </w:r>
            <w:r w:rsidR="00192579">
              <w:rPr>
                <w:noProof/>
                <w:webHidden/>
              </w:rPr>
              <w:fldChar w:fldCharType="separate"/>
            </w:r>
            <w:r w:rsidR="00192579">
              <w:rPr>
                <w:noProof/>
                <w:webHidden/>
              </w:rPr>
              <w:t>6</w:t>
            </w:r>
            <w:r w:rsidR="00192579">
              <w:rPr>
                <w:noProof/>
                <w:webHidden/>
              </w:rPr>
              <w:fldChar w:fldCharType="end"/>
            </w:r>
          </w:hyperlink>
        </w:p>
        <w:p w14:paraId="47052A43" w14:textId="4B7EF6E1" w:rsidR="00192579" w:rsidRDefault="001972E6">
          <w:pPr>
            <w:pStyle w:val="TOC2"/>
            <w:rPr>
              <w:rFonts w:asciiTheme="minorHAnsi" w:eastAsiaTheme="minorEastAsia" w:hAnsiTheme="minorHAnsi" w:cstheme="minorBidi"/>
              <w:noProof/>
              <w:kern w:val="2"/>
              <w:sz w:val="24"/>
              <w:lang w:eastAsia="en-GB"/>
              <w14:ligatures w14:val="standardContextual"/>
            </w:rPr>
          </w:pPr>
          <w:hyperlink w:anchor="_Toc195868285" w:history="1">
            <w:r w:rsidR="00192579" w:rsidRPr="00283686">
              <w:rPr>
                <w:rStyle w:val="Hyperlink"/>
                <w:noProof/>
              </w:rPr>
              <w:t>2.2</w:t>
            </w:r>
            <w:r w:rsidR="00192579">
              <w:rPr>
                <w:rFonts w:asciiTheme="minorHAnsi" w:eastAsiaTheme="minorEastAsia" w:hAnsiTheme="minorHAnsi" w:cstheme="minorBidi"/>
                <w:noProof/>
                <w:kern w:val="2"/>
                <w:sz w:val="24"/>
                <w:lang w:eastAsia="en-GB"/>
                <w14:ligatures w14:val="standardContextual"/>
              </w:rPr>
              <w:tab/>
            </w:r>
            <w:r w:rsidR="00192579" w:rsidRPr="00283686">
              <w:rPr>
                <w:rStyle w:val="Hyperlink"/>
                <w:noProof/>
              </w:rPr>
              <w:t>Information of the certification holder or the EU statement of conformity holder</w:t>
            </w:r>
            <w:r w:rsidR="00192579">
              <w:rPr>
                <w:noProof/>
                <w:webHidden/>
              </w:rPr>
              <w:tab/>
            </w:r>
            <w:r w:rsidR="00192579">
              <w:rPr>
                <w:noProof/>
                <w:webHidden/>
              </w:rPr>
              <w:fldChar w:fldCharType="begin"/>
            </w:r>
            <w:r w:rsidR="00192579">
              <w:rPr>
                <w:noProof/>
                <w:webHidden/>
              </w:rPr>
              <w:instrText xml:space="preserve"> PAGEREF _Toc195868285 \h </w:instrText>
            </w:r>
            <w:r w:rsidR="00192579">
              <w:rPr>
                <w:noProof/>
                <w:webHidden/>
              </w:rPr>
            </w:r>
            <w:r w:rsidR="00192579">
              <w:rPr>
                <w:noProof/>
                <w:webHidden/>
              </w:rPr>
              <w:fldChar w:fldCharType="separate"/>
            </w:r>
            <w:r w:rsidR="00192579">
              <w:rPr>
                <w:noProof/>
                <w:webHidden/>
              </w:rPr>
              <w:t>7</w:t>
            </w:r>
            <w:r w:rsidR="00192579">
              <w:rPr>
                <w:noProof/>
                <w:webHidden/>
              </w:rPr>
              <w:fldChar w:fldCharType="end"/>
            </w:r>
          </w:hyperlink>
        </w:p>
        <w:p w14:paraId="2C332A00" w14:textId="36F677B4" w:rsidR="00192579" w:rsidRDefault="001972E6">
          <w:pPr>
            <w:pStyle w:val="TOC3"/>
            <w:tabs>
              <w:tab w:val="left" w:pos="1440"/>
              <w:tab w:val="right" w:leader="dot" w:pos="9061"/>
            </w:tabs>
            <w:rPr>
              <w:rFonts w:asciiTheme="minorHAnsi" w:eastAsiaTheme="minorEastAsia" w:hAnsiTheme="minorHAnsi" w:cstheme="minorBidi"/>
              <w:noProof/>
              <w:kern w:val="2"/>
              <w:sz w:val="24"/>
              <w:lang w:eastAsia="en-GB"/>
              <w14:ligatures w14:val="standardContextual"/>
            </w:rPr>
          </w:pPr>
          <w:hyperlink w:anchor="_Toc195868286" w:history="1">
            <w:r w:rsidR="00192579" w:rsidRPr="00283686">
              <w:rPr>
                <w:rStyle w:val="Hyperlink"/>
                <w:noProof/>
              </w:rPr>
              <w:t>2.2.1</w:t>
            </w:r>
            <w:r w:rsidR="00192579">
              <w:rPr>
                <w:rFonts w:asciiTheme="minorHAnsi" w:eastAsiaTheme="minorEastAsia" w:hAnsiTheme="minorHAnsi" w:cstheme="minorBidi"/>
                <w:noProof/>
                <w:kern w:val="2"/>
                <w:sz w:val="24"/>
                <w:lang w:eastAsia="en-GB"/>
                <w14:ligatures w14:val="standardContextual"/>
              </w:rPr>
              <w:tab/>
            </w:r>
            <w:r w:rsidR="00192579" w:rsidRPr="00283686">
              <w:rPr>
                <w:rStyle w:val="Hyperlink"/>
                <w:noProof/>
              </w:rPr>
              <w:t>Identification of the organisation</w:t>
            </w:r>
            <w:r w:rsidR="00192579">
              <w:rPr>
                <w:noProof/>
                <w:webHidden/>
              </w:rPr>
              <w:tab/>
            </w:r>
            <w:r w:rsidR="00192579">
              <w:rPr>
                <w:noProof/>
                <w:webHidden/>
              </w:rPr>
              <w:fldChar w:fldCharType="begin"/>
            </w:r>
            <w:r w:rsidR="00192579">
              <w:rPr>
                <w:noProof/>
                <w:webHidden/>
              </w:rPr>
              <w:instrText xml:space="preserve"> PAGEREF _Toc195868286 \h </w:instrText>
            </w:r>
            <w:r w:rsidR="00192579">
              <w:rPr>
                <w:noProof/>
                <w:webHidden/>
              </w:rPr>
            </w:r>
            <w:r w:rsidR="00192579">
              <w:rPr>
                <w:noProof/>
                <w:webHidden/>
              </w:rPr>
              <w:fldChar w:fldCharType="separate"/>
            </w:r>
            <w:r w:rsidR="00192579">
              <w:rPr>
                <w:noProof/>
                <w:webHidden/>
              </w:rPr>
              <w:t>7</w:t>
            </w:r>
            <w:r w:rsidR="00192579">
              <w:rPr>
                <w:noProof/>
                <w:webHidden/>
              </w:rPr>
              <w:fldChar w:fldCharType="end"/>
            </w:r>
          </w:hyperlink>
        </w:p>
        <w:p w14:paraId="41DF1DCA" w14:textId="54804F2B" w:rsidR="00192579" w:rsidRDefault="001972E6">
          <w:pPr>
            <w:pStyle w:val="TOC3"/>
            <w:tabs>
              <w:tab w:val="left" w:pos="1440"/>
              <w:tab w:val="right" w:leader="dot" w:pos="9061"/>
            </w:tabs>
            <w:rPr>
              <w:rFonts w:asciiTheme="minorHAnsi" w:eastAsiaTheme="minorEastAsia" w:hAnsiTheme="minorHAnsi" w:cstheme="minorBidi"/>
              <w:noProof/>
              <w:kern w:val="2"/>
              <w:sz w:val="24"/>
              <w:lang w:eastAsia="en-GB"/>
              <w14:ligatures w14:val="standardContextual"/>
            </w:rPr>
          </w:pPr>
          <w:hyperlink w:anchor="_Toc195868287" w:history="1">
            <w:r w:rsidR="00192579" w:rsidRPr="00283686">
              <w:rPr>
                <w:rStyle w:val="Hyperlink"/>
                <w:noProof/>
              </w:rPr>
              <w:t>2.2.2</w:t>
            </w:r>
            <w:r w:rsidR="00192579">
              <w:rPr>
                <w:rFonts w:asciiTheme="minorHAnsi" w:eastAsiaTheme="minorEastAsia" w:hAnsiTheme="minorHAnsi" w:cstheme="minorBidi"/>
                <w:noProof/>
                <w:kern w:val="2"/>
                <w:sz w:val="24"/>
                <w:lang w:eastAsia="en-GB"/>
                <w14:ligatures w14:val="standardContextual"/>
              </w:rPr>
              <w:tab/>
            </w:r>
            <w:r w:rsidR="00192579" w:rsidRPr="00283686">
              <w:rPr>
                <w:rStyle w:val="Hyperlink"/>
                <w:noProof/>
              </w:rPr>
              <w:t>Activities of the organisation</w:t>
            </w:r>
            <w:r w:rsidR="00192579">
              <w:rPr>
                <w:noProof/>
                <w:webHidden/>
              </w:rPr>
              <w:tab/>
            </w:r>
            <w:r w:rsidR="00192579">
              <w:rPr>
                <w:noProof/>
                <w:webHidden/>
              </w:rPr>
              <w:fldChar w:fldCharType="begin"/>
            </w:r>
            <w:r w:rsidR="00192579">
              <w:rPr>
                <w:noProof/>
                <w:webHidden/>
              </w:rPr>
              <w:instrText xml:space="preserve"> PAGEREF _Toc195868287 \h </w:instrText>
            </w:r>
            <w:r w:rsidR="00192579">
              <w:rPr>
                <w:noProof/>
                <w:webHidden/>
              </w:rPr>
            </w:r>
            <w:r w:rsidR="00192579">
              <w:rPr>
                <w:noProof/>
                <w:webHidden/>
              </w:rPr>
              <w:fldChar w:fldCharType="separate"/>
            </w:r>
            <w:r w:rsidR="00192579">
              <w:rPr>
                <w:noProof/>
                <w:webHidden/>
              </w:rPr>
              <w:t>7</w:t>
            </w:r>
            <w:r w:rsidR="00192579">
              <w:rPr>
                <w:noProof/>
                <w:webHidden/>
              </w:rPr>
              <w:fldChar w:fldCharType="end"/>
            </w:r>
          </w:hyperlink>
        </w:p>
        <w:p w14:paraId="2786956B" w14:textId="41957B52" w:rsidR="00192579" w:rsidRDefault="001972E6">
          <w:pPr>
            <w:pStyle w:val="TOC1"/>
            <w:rPr>
              <w:rFonts w:asciiTheme="minorHAnsi" w:eastAsiaTheme="minorEastAsia" w:hAnsiTheme="minorHAnsi" w:cstheme="minorBidi"/>
              <w:noProof/>
              <w:kern w:val="2"/>
              <w:sz w:val="24"/>
              <w:lang w:eastAsia="en-GB"/>
              <w14:ligatures w14:val="standardContextual"/>
            </w:rPr>
          </w:pPr>
          <w:hyperlink w:anchor="_Toc195868288" w:history="1">
            <w:r w:rsidR="00192579" w:rsidRPr="00283686">
              <w:rPr>
                <w:rStyle w:val="Hyperlink"/>
                <w:noProof/>
              </w:rPr>
              <w:t>3</w:t>
            </w:r>
            <w:r w:rsidR="00192579">
              <w:rPr>
                <w:rFonts w:asciiTheme="minorHAnsi" w:eastAsiaTheme="minorEastAsia" w:hAnsiTheme="minorHAnsi" w:cstheme="minorBidi"/>
                <w:noProof/>
                <w:kern w:val="2"/>
                <w:sz w:val="24"/>
                <w:lang w:eastAsia="en-GB"/>
                <w14:ligatures w14:val="standardContextual"/>
              </w:rPr>
              <w:tab/>
            </w:r>
            <w:r w:rsidR="00192579" w:rsidRPr="00283686">
              <w:rPr>
                <w:rStyle w:val="Hyperlink"/>
                <w:noProof/>
              </w:rPr>
              <w:t>Information for supervision</w:t>
            </w:r>
            <w:r w:rsidR="00192579">
              <w:rPr>
                <w:noProof/>
                <w:webHidden/>
              </w:rPr>
              <w:tab/>
            </w:r>
            <w:r w:rsidR="00192579">
              <w:rPr>
                <w:noProof/>
                <w:webHidden/>
              </w:rPr>
              <w:fldChar w:fldCharType="begin"/>
            </w:r>
            <w:r w:rsidR="00192579">
              <w:rPr>
                <w:noProof/>
                <w:webHidden/>
              </w:rPr>
              <w:instrText xml:space="preserve"> PAGEREF _Toc195868288 \h </w:instrText>
            </w:r>
            <w:r w:rsidR="00192579">
              <w:rPr>
                <w:noProof/>
                <w:webHidden/>
              </w:rPr>
            </w:r>
            <w:r w:rsidR="00192579">
              <w:rPr>
                <w:noProof/>
                <w:webHidden/>
              </w:rPr>
              <w:fldChar w:fldCharType="separate"/>
            </w:r>
            <w:r w:rsidR="00192579">
              <w:rPr>
                <w:noProof/>
                <w:webHidden/>
              </w:rPr>
              <w:t>8</w:t>
            </w:r>
            <w:r w:rsidR="00192579">
              <w:rPr>
                <w:noProof/>
                <w:webHidden/>
              </w:rPr>
              <w:fldChar w:fldCharType="end"/>
            </w:r>
          </w:hyperlink>
        </w:p>
        <w:p w14:paraId="711EE4D6" w14:textId="1B84CA3C" w:rsidR="00192579" w:rsidRDefault="001972E6">
          <w:pPr>
            <w:pStyle w:val="TOC2"/>
            <w:rPr>
              <w:rFonts w:asciiTheme="minorHAnsi" w:eastAsiaTheme="minorEastAsia" w:hAnsiTheme="minorHAnsi" w:cstheme="minorBidi"/>
              <w:noProof/>
              <w:kern w:val="2"/>
              <w:sz w:val="24"/>
              <w:lang w:eastAsia="en-GB"/>
              <w14:ligatures w14:val="standardContextual"/>
            </w:rPr>
          </w:pPr>
          <w:hyperlink w:anchor="_Toc195868289" w:history="1">
            <w:r w:rsidR="00192579" w:rsidRPr="00283686">
              <w:rPr>
                <w:rStyle w:val="Hyperlink"/>
                <w:noProof/>
              </w:rPr>
              <w:t>3.1</w:t>
            </w:r>
            <w:r w:rsidR="00192579">
              <w:rPr>
                <w:rFonts w:asciiTheme="minorHAnsi" w:eastAsiaTheme="minorEastAsia" w:hAnsiTheme="minorHAnsi" w:cstheme="minorBidi"/>
                <w:noProof/>
                <w:kern w:val="2"/>
                <w:sz w:val="24"/>
                <w:lang w:eastAsia="en-GB"/>
                <w14:ligatures w14:val="standardContextual"/>
              </w:rPr>
              <w:tab/>
            </w:r>
            <w:r w:rsidR="00192579" w:rsidRPr="00283686">
              <w:rPr>
                <w:rStyle w:val="Hyperlink"/>
                <w:noProof/>
              </w:rPr>
              <w:t>General information regarding the supervision</w:t>
            </w:r>
            <w:r w:rsidR="00192579">
              <w:rPr>
                <w:noProof/>
                <w:webHidden/>
              </w:rPr>
              <w:tab/>
            </w:r>
            <w:r w:rsidR="00192579">
              <w:rPr>
                <w:noProof/>
                <w:webHidden/>
              </w:rPr>
              <w:fldChar w:fldCharType="begin"/>
            </w:r>
            <w:r w:rsidR="00192579">
              <w:rPr>
                <w:noProof/>
                <w:webHidden/>
              </w:rPr>
              <w:instrText xml:space="preserve"> PAGEREF _Toc195868289 \h </w:instrText>
            </w:r>
            <w:r w:rsidR="00192579">
              <w:rPr>
                <w:noProof/>
                <w:webHidden/>
              </w:rPr>
            </w:r>
            <w:r w:rsidR="00192579">
              <w:rPr>
                <w:noProof/>
                <w:webHidden/>
              </w:rPr>
              <w:fldChar w:fldCharType="separate"/>
            </w:r>
            <w:r w:rsidR="00192579">
              <w:rPr>
                <w:noProof/>
                <w:webHidden/>
              </w:rPr>
              <w:t>8</w:t>
            </w:r>
            <w:r w:rsidR="00192579">
              <w:rPr>
                <w:noProof/>
                <w:webHidden/>
              </w:rPr>
              <w:fldChar w:fldCharType="end"/>
            </w:r>
          </w:hyperlink>
        </w:p>
        <w:p w14:paraId="493DE412" w14:textId="7CA4AF78" w:rsidR="00192579" w:rsidRDefault="001972E6">
          <w:pPr>
            <w:pStyle w:val="TOC2"/>
            <w:rPr>
              <w:rFonts w:asciiTheme="minorHAnsi" w:eastAsiaTheme="minorEastAsia" w:hAnsiTheme="minorHAnsi" w:cstheme="minorBidi"/>
              <w:noProof/>
              <w:kern w:val="2"/>
              <w:sz w:val="24"/>
              <w:lang w:eastAsia="en-GB"/>
              <w14:ligatures w14:val="standardContextual"/>
            </w:rPr>
          </w:pPr>
          <w:hyperlink w:anchor="_Toc195868290" w:history="1">
            <w:r w:rsidR="00192579" w:rsidRPr="00283686">
              <w:rPr>
                <w:rStyle w:val="Hyperlink"/>
                <w:noProof/>
              </w:rPr>
              <w:t>3.2</w:t>
            </w:r>
            <w:r w:rsidR="00192579">
              <w:rPr>
                <w:rFonts w:asciiTheme="minorHAnsi" w:eastAsiaTheme="minorEastAsia" w:hAnsiTheme="minorHAnsi" w:cstheme="minorBidi"/>
                <w:noProof/>
                <w:kern w:val="2"/>
                <w:sz w:val="24"/>
                <w:lang w:eastAsia="en-GB"/>
                <w14:ligatures w14:val="standardContextual"/>
              </w:rPr>
              <w:tab/>
            </w:r>
            <w:r w:rsidR="00192579" w:rsidRPr="00283686">
              <w:rPr>
                <w:rStyle w:val="Hyperlink"/>
                <w:noProof/>
              </w:rPr>
              <w:t>Other sites and locations</w:t>
            </w:r>
            <w:r w:rsidR="00192579">
              <w:rPr>
                <w:noProof/>
                <w:webHidden/>
              </w:rPr>
              <w:tab/>
            </w:r>
            <w:r w:rsidR="00192579">
              <w:rPr>
                <w:noProof/>
                <w:webHidden/>
              </w:rPr>
              <w:fldChar w:fldCharType="begin"/>
            </w:r>
            <w:r w:rsidR="00192579">
              <w:rPr>
                <w:noProof/>
                <w:webHidden/>
              </w:rPr>
              <w:instrText xml:space="preserve"> PAGEREF _Toc195868290 \h </w:instrText>
            </w:r>
            <w:r w:rsidR="00192579">
              <w:rPr>
                <w:noProof/>
                <w:webHidden/>
              </w:rPr>
            </w:r>
            <w:r w:rsidR="00192579">
              <w:rPr>
                <w:noProof/>
                <w:webHidden/>
              </w:rPr>
              <w:fldChar w:fldCharType="separate"/>
            </w:r>
            <w:r w:rsidR="00192579">
              <w:rPr>
                <w:noProof/>
                <w:webHidden/>
              </w:rPr>
              <w:t>9</w:t>
            </w:r>
            <w:r w:rsidR="00192579">
              <w:rPr>
                <w:noProof/>
                <w:webHidden/>
              </w:rPr>
              <w:fldChar w:fldCharType="end"/>
            </w:r>
          </w:hyperlink>
        </w:p>
        <w:p w14:paraId="666369F8" w14:textId="50C06F12" w:rsidR="00192579" w:rsidRDefault="001972E6">
          <w:pPr>
            <w:pStyle w:val="TOC2"/>
            <w:rPr>
              <w:rFonts w:asciiTheme="minorHAnsi" w:eastAsiaTheme="minorEastAsia" w:hAnsiTheme="minorHAnsi" w:cstheme="minorBidi"/>
              <w:noProof/>
              <w:kern w:val="2"/>
              <w:sz w:val="24"/>
              <w:lang w:eastAsia="en-GB"/>
              <w14:ligatures w14:val="standardContextual"/>
            </w:rPr>
          </w:pPr>
          <w:hyperlink w:anchor="_Toc195868291" w:history="1">
            <w:r w:rsidR="00192579" w:rsidRPr="00283686">
              <w:rPr>
                <w:rStyle w:val="Hyperlink"/>
                <w:noProof/>
              </w:rPr>
              <w:t>3.3</w:t>
            </w:r>
            <w:r w:rsidR="00192579">
              <w:rPr>
                <w:rFonts w:asciiTheme="minorHAnsi" w:eastAsiaTheme="minorEastAsia" w:hAnsiTheme="minorHAnsi" w:cstheme="minorBidi"/>
                <w:noProof/>
                <w:kern w:val="2"/>
                <w:sz w:val="24"/>
                <w:lang w:eastAsia="en-GB"/>
                <w14:ligatures w14:val="standardContextual"/>
              </w:rPr>
              <w:tab/>
            </w:r>
            <w:r w:rsidR="00192579" w:rsidRPr="00283686">
              <w:rPr>
                <w:rStyle w:val="Hyperlink"/>
                <w:noProof/>
              </w:rPr>
              <w:t>Management</w:t>
            </w:r>
            <w:r w:rsidR="00192579">
              <w:rPr>
                <w:noProof/>
                <w:webHidden/>
              </w:rPr>
              <w:tab/>
            </w:r>
            <w:r w:rsidR="00192579">
              <w:rPr>
                <w:noProof/>
                <w:webHidden/>
              </w:rPr>
              <w:fldChar w:fldCharType="begin"/>
            </w:r>
            <w:r w:rsidR="00192579">
              <w:rPr>
                <w:noProof/>
                <w:webHidden/>
              </w:rPr>
              <w:instrText xml:space="preserve"> PAGEREF _Toc195868291 \h </w:instrText>
            </w:r>
            <w:r w:rsidR="00192579">
              <w:rPr>
                <w:noProof/>
                <w:webHidden/>
              </w:rPr>
            </w:r>
            <w:r w:rsidR="00192579">
              <w:rPr>
                <w:noProof/>
                <w:webHidden/>
              </w:rPr>
              <w:fldChar w:fldCharType="separate"/>
            </w:r>
            <w:r w:rsidR="00192579">
              <w:rPr>
                <w:noProof/>
                <w:webHidden/>
              </w:rPr>
              <w:t>10</w:t>
            </w:r>
            <w:r w:rsidR="00192579">
              <w:rPr>
                <w:noProof/>
                <w:webHidden/>
              </w:rPr>
              <w:fldChar w:fldCharType="end"/>
            </w:r>
          </w:hyperlink>
        </w:p>
        <w:p w14:paraId="0EE52A5C" w14:textId="5754E0CA" w:rsidR="00192579" w:rsidRDefault="001972E6">
          <w:pPr>
            <w:pStyle w:val="TOC2"/>
            <w:rPr>
              <w:rFonts w:asciiTheme="minorHAnsi" w:eastAsiaTheme="minorEastAsia" w:hAnsiTheme="minorHAnsi" w:cstheme="minorBidi"/>
              <w:noProof/>
              <w:kern w:val="2"/>
              <w:sz w:val="24"/>
              <w:lang w:eastAsia="en-GB"/>
              <w14:ligatures w14:val="standardContextual"/>
            </w:rPr>
          </w:pPr>
          <w:hyperlink w:anchor="_Toc195868292" w:history="1">
            <w:r w:rsidR="00192579" w:rsidRPr="00283686">
              <w:rPr>
                <w:rStyle w:val="Hyperlink"/>
                <w:noProof/>
              </w:rPr>
              <w:t>3.4</w:t>
            </w:r>
            <w:r w:rsidR="00192579">
              <w:rPr>
                <w:rFonts w:asciiTheme="minorHAnsi" w:eastAsiaTheme="minorEastAsia" w:hAnsiTheme="minorHAnsi" w:cstheme="minorBidi"/>
                <w:noProof/>
                <w:kern w:val="2"/>
                <w:sz w:val="24"/>
                <w:lang w:eastAsia="en-GB"/>
                <w14:ligatures w14:val="standardContextual"/>
              </w:rPr>
              <w:tab/>
            </w:r>
            <w:r w:rsidR="00192579" w:rsidRPr="00283686">
              <w:rPr>
                <w:rStyle w:val="Hyperlink"/>
                <w:noProof/>
              </w:rPr>
              <w:t>Reference language</w:t>
            </w:r>
            <w:r w:rsidR="00192579">
              <w:rPr>
                <w:noProof/>
                <w:webHidden/>
              </w:rPr>
              <w:tab/>
            </w:r>
            <w:r w:rsidR="00192579">
              <w:rPr>
                <w:noProof/>
                <w:webHidden/>
              </w:rPr>
              <w:fldChar w:fldCharType="begin"/>
            </w:r>
            <w:r w:rsidR="00192579">
              <w:rPr>
                <w:noProof/>
                <w:webHidden/>
              </w:rPr>
              <w:instrText xml:space="preserve"> PAGEREF _Toc195868292 \h </w:instrText>
            </w:r>
            <w:r w:rsidR="00192579">
              <w:rPr>
                <w:noProof/>
                <w:webHidden/>
              </w:rPr>
            </w:r>
            <w:r w:rsidR="00192579">
              <w:rPr>
                <w:noProof/>
                <w:webHidden/>
              </w:rPr>
              <w:fldChar w:fldCharType="separate"/>
            </w:r>
            <w:r w:rsidR="00192579">
              <w:rPr>
                <w:noProof/>
                <w:webHidden/>
              </w:rPr>
              <w:t>11</w:t>
            </w:r>
            <w:r w:rsidR="00192579">
              <w:rPr>
                <w:noProof/>
                <w:webHidden/>
              </w:rPr>
              <w:fldChar w:fldCharType="end"/>
            </w:r>
          </w:hyperlink>
        </w:p>
        <w:p w14:paraId="0896C80B" w14:textId="14B551C3" w:rsidR="00192579" w:rsidRDefault="001972E6">
          <w:pPr>
            <w:pStyle w:val="TOC2"/>
            <w:rPr>
              <w:rFonts w:asciiTheme="minorHAnsi" w:eastAsiaTheme="minorEastAsia" w:hAnsiTheme="minorHAnsi" w:cstheme="minorBidi"/>
              <w:noProof/>
              <w:kern w:val="2"/>
              <w:sz w:val="24"/>
              <w:lang w:eastAsia="en-GB"/>
              <w14:ligatures w14:val="standardContextual"/>
            </w:rPr>
          </w:pPr>
          <w:hyperlink w:anchor="_Toc195868293" w:history="1">
            <w:r w:rsidR="00192579" w:rsidRPr="00283686">
              <w:rPr>
                <w:rStyle w:val="Hyperlink"/>
                <w:noProof/>
              </w:rPr>
              <w:t>3.5</w:t>
            </w:r>
            <w:r w:rsidR="00192579">
              <w:rPr>
                <w:rFonts w:asciiTheme="minorHAnsi" w:eastAsiaTheme="minorEastAsia" w:hAnsiTheme="minorHAnsi" w:cstheme="minorBidi"/>
                <w:noProof/>
                <w:kern w:val="2"/>
                <w:sz w:val="24"/>
                <w:lang w:eastAsia="en-GB"/>
                <w14:ligatures w14:val="standardContextual"/>
              </w:rPr>
              <w:tab/>
            </w:r>
            <w:r w:rsidR="00192579" w:rsidRPr="00283686">
              <w:rPr>
                <w:rStyle w:val="Hyperlink"/>
                <w:noProof/>
              </w:rPr>
              <w:t>Contact information for the NCCA</w:t>
            </w:r>
            <w:r w:rsidR="00192579">
              <w:rPr>
                <w:noProof/>
                <w:webHidden/>
              </w:rPr>
              <w:tab/>
            </w:r>
            <w:r w:rsidR="00192579">
              <w:rPr>
                <w:noProof/>
                <w:webHidden/>
              </w:rPr>
              <w:fldChar w:fldCharType="begin"/>
            </w:r>
            <w:r w:rsidR="00192579">
              <w:rPr>
                <w:noProof/>
                <w:webHidden/>
              </w:rPr>
              <w:instrText xml:space="preserve"> PAGEREF _Toc195868293 \h </w:instrText>
            </w:r>
            <w:r w:rsidR="00192579">
              <w:rPr>
                <w:noProof/>
                <w:webHidden/>
              </w:rPr>
            </w:r>
            <w:r w:rsidR="00192579">
              <w:rPr>
                <w:noProof/>
                <w:webHidden/>
              </w:rPr>
              <w:fldChar w:fldCharType="separate"/>
            </w:r>
            <w:r w:rsidR="00192579">
              <w:rPr>
                <w:noProof/>
                <w:webHidden/>
              </w:rPr>
              <w:t>11</w:t>
            </w:r>
            <w:r w:rsidR="00192579">
              <w:rPr>
                <w:noProof/>
                <w:webHidden/>
              </w:rPr>
              <w:fldChar w:fldCharType="end"/>
            </w:r>
          </w:hyperlink>
        </w:p>
        <w:p w14:paraId="1B84FF74" w14:textId="6818F4A4" w:rsidR="00192579" w:rsidRDefault="001972E6">
          <w:pPr>
            <w:pStyle w:val="TOC1"/>
            <w:rPr>
              <w:rFonts w:asciiTheme="minorHAnsi" w:eastAsiaTheme="minorEastAsia" w:hAnsiTheme="minorHAnsi" w:cstheme="minorBidi"/>
              <w:noProof/>
              <w:kern w:val="2"/>
              <w:sz w:val="24"/>
              <w:lang w:eastAsia="en-GB"/>
              <w14:ligatures w14:val="standardContextual"/>
            </w:rPr>
          </w:pPr>
          <w:hyperlink w:anchor="_Toc195868294" w:history="1">
            <w:r w:rsidR="00192579" w:rsidRPr="00283686">
              <w:rPr>
                <w:rStyle w:val="Hyperlink"/>
                <w:noProof/>
              </w:rPr>
              <w:t>4</w:t>
            </w:r>
            <w:r w:rsidR="00192579">
              <w:rPr>
                <w:rFonts w:asciiTheme="minorHAnsi" w:eastAsiaTheme="minorEastAsia" w:hAnsiTheme="minorHAnsi" w:cstheme="minorBidi"/>
                <w:noProof/>
                <w:kern w:val="2"/>
                <w:sz w:val="24"/>
                <w:lang w:eastAsia="en-GB"/>
                <w14:ligatures w14:val="standardContextual"/>
              </w:rPr>
              <w:tab/>
            </w:r>
            <w:r w:rsidR="00192579" w:rsidRPr="00283686">
              <w:rPr>
                <w:rStyle w:val="Hyperlink"/>
                <w:noProof/>
              </w:rPr>
              <w:t>Information regarding conformity assessments</w:t>
            </w:r>
            <w:r w:rsidR="00192579">
              <w:rPr>
                <w:noProof/>
                <w:webHidden/>
              </w:rPr>
              <w:tab/>
            </w:r>
            <w:r w:rsidR="00192579">
              <w:rPr>
                <w:noProof/>
                <w:webHidden/>
              </w:rPr>
              <w:fldChar w:fldCharType="begin"/>
            </w:r>
            <w:r w:rsidR="00192579">
              <w:rPr>
                <w:noProof/>
                <w:webHidden/>
              </w:rPr>
              <w:instrText xml:space="preserve"> PAGEREF _Toc195868294 \h </w:instrText>
            </w:r>
            <w:r w:rsidR="00192579">
              <w:rPr>
                <w:noProof/>
                <w:webHidden/>
              </w:rPr>
            </w:r>
            <w:r w:rsidR="00192579">
              <w:rPr>
                <w:noProof/>
                <w:webHidden/>
              </w:rPr>
              <w:fldChar w:fldCharType="separate"/>
            </w:r>
            <w:r w:rsidR="00192579">
              <w:rPr>
                <w:noProof/>
                <w:webHidden/>
              </w:rPr>
              <w:t>12</w:t>
            </w:r>
            <w:r w:rsidR="00192579">
              <w:rPr>
                <w:noProof/>
                <w:webHidden/>
              </w:rPr>
              <w:fldChar w:fldCharType="end"/>
            </w:r>
          </w:hyperlink>
        </w:p>
        <w:p w14:paraId="5848B41F" w14:textId="4F4546B8" w:rsidR="00192579" w:rsidRDefault="001972E6">
          <w:pPr>
            <w:pStyle w:val="TOC2"/>
            <w:rPr>
              <w:rFonts w:asciiTheme="minorHAnsi" w:eastAsiaTheme="minorEastAsia" w:hAnsiTheme="minorHAnsi" w:cstheme="minorBidi"/>
              <w:noProof/>
              <w:kern w:val="2"/>
              <w:sz w:val="24"/>
              <w:lang w:eastAsia="en-GB"/>
              <w14:ligatures w14:val="standardContextual"/>
            </w:rPr>
          </w:pPr>
          <w:hyperlink w:anchor="_Toc195868295" w:history="1">
            <w:r w:rsidR="00192579" w:rsidRPr="00283686">
              <w:rPr>
                <w:rStyle w:val="Hyperlink"/>
                <w:noProof/>
              </w:rPr>
              <w:t>4.1</w:t>
            </w:r>
            <w:r w:rsidR="00192579">
              <w:rPr>
                <w:rFonts w:asciiTheme="minorHAnsi" w:eastAsiaTheme="minorEastAsia" w:hAnsiTheme="minorHAnsi" w:cstheme="minorBidi"/>
                <w:noProof/>
                <w:kern w:val="2"/>
                <w:sz w:val="24"/>
                <w:lang w:eastAsia="en-GB"/>
                <w14:ligatures w14:val="standardContextual"/>
              </w:rPr>
              <w:tab/>
            </w:r>
            <w:r w:rsidR="00192579" w:rsidRPr="00283686">
              <w:rPr>
                <w:rStyle w:val="Hyperlink"/>
                <w:noProof/>
              </w:rPr>
              <w:t>Certificate and conformity assessment</w:t>
            </w:r>
            <w:r w:rsidR="00192579">
              <w:rPr>
                <w:noProof/>
                <w:webHidden/>
              </w:rPr>
              <w:tab/>
            </w:r>
            <w:r w:rsidR="00192579">
              <w:rPr>
                <w:noProof/>
                <w:webHidden/>
              </w:rPr>
              <w:fldChar w:fldCharType="begin"/>
            </w:r>
            <w:r w:rsidR="00192579">
              <w:rPr>
                <w:noProof/>
                <w:webHidden/>
              </w:rPr>
              <w:instrText xml:space="preserve"> PAGEREF _Toc195868295 \h </w:instrText>
            </w:r>
            <w:r w:rsidR="00192579">
              <w:rPr>
                <w:noProof/>
                <w:webHidden/>
              </w:rPr>
            </w:r>
            <w:r w:rsidR="00192579">
              <w:rPr>
                <w:noProof/>
                <w:webHidden/>
              </w:rPr>
              <w:fldChar w:fldCharType="separate"/>
            </w:r>
            <w:r w:rsidR="00192579">
              <w:rPr>
                <w:noProof/>
                <w:webHidden/>
              </w:rPr>
              <w:t>12</w:t>
            </w:r>
            <w:r w:rsidR="00192579">
              <w:rPr>
                <w:noProof/>
                <w:webHidden/>
              </w:rPr>
              <w:fldChar w:fldCharType="end"/>
            </w:r>
          </w:hyperlink>
        </w:p>
        <w:p w14:paraId="7832DED4" w14:textId="2E49B34B" w:rsidR="00192579" w:rsidRDefault="001972E6">
          <w:pPr>
            <w:pStyle w:val="TOC3"/>
            <w:tabs>
              <w:tab w:val="left" w:pos="1440"/>
              <w:tab w:val="right" w:leader="dot" w:pos="9061"/>
            </w:tabs>
            <w:rPr>
              <w:rFonts w:asciiTheme="minorHAnsi" w:eastAsiaTheme="minorEastAsia" w:hAnsiTheme="minorHAnsi" w:cstheme="minorBidi"/>
              <w:noProof/>
              <w:kern w:val="2"/>
              <w:sz w:val="24"/>
              <w:lang w:eastAsia="en-GB"/>
              <w14:ligatures w14:val="standardContextual"/>
            </w:rPr>
          </w:pPr>
          <w:hyperlink w:anchor="_Toc195868296" w:history="1">
            <w:r w:rsidR="00192579" w:rsidRPr="00283686">
              <w:rPr>
                <w:rStyle w:val="Hyperlink"/>
                <w:noProof/>
              </w:rPr>
              <w:t>4.1.1</w:t>
            </w:r>
            <w:r w:rsidR="00192579">
              <w:rPr>
                <w:rFonts w:asciiTheme="minorHAnsi" w:eastAsiaTheme="minorEastAsia" w:hAnsiTheme="minorHAnsi" w:cstheme="minorBidi"/>
                <w:noProof/>
                <w:kern w:val="2"/>
                <w:sz w:val="24"/>
                <w:lang w:eastAsia="en-GB"/>
                <w14:ligatures w14:val="standardContextual"/>
              </w:rPr>
              <w:tab/>
            </w:r>
            <w:r w:rsidR="00192579" w:rsidRPr="00283686">
              <w:rPr>
                <w:rStyle w:val="Hyperlink"/>
                <w:noProof/>
              </w:rPr>
              <w:t>Certificate</w:t>
            </w:r>
            <w:r w:rsidR="00192579">
              <w:rPr>
                <w:noProof/>
                <w:webHidden/>
              </w:rPr>
              <w:tab/>
            </w:r>
            <w:r w:rsidR="00192579">
              <w:rPr>
                <w:noProof/>
                <w:webHidden/>
              </w:rPr>
              <w:fldChar w:fldCharType="begin"/>
            </w:r>
            <w:r w:rsidR="00192579">
              <w:rPr>
                <w:noProof/>
                <w:webHidden/>
              </w:rPr>
              <w:instrText xml:space="preserve"> PAGEREF _Toc195868296 \h </w:instrText>
            </w:r>
            <w:r w:rsidR="00192579">
              <w:rPr>
                <w:noProof/>
                <w:webHidden/>
              </w:rPr>
            </w:r>
            <w:r w:rsidR="00192579">
              <w:rPr>
                <w:noProof/>
                <w:webHidden/>
              </w:rPr>
              <w:fldChar w:fldCharType="separate"/>
            </w:r>
            <w:r w:rsidR="00192579">
              <w:rPr>
                <w:noProof/>
                <w:webHidden/>
              </w:rPr>
              <w:t>12</w:t>
            </w:r>
            <w:r w:rsidR="00192579">
              <w:rPr>
                <w:noProof/>
                <w:webHidden/>
              </w:rPr>
              <w:fldChar w:fldCharType="end"/>
            </w:r>
          </w:hyperlink>
        </w:p>
        <w:p w14:paraId="529B557D" w14:textId="56368D29" w:rsidR="00192579" w:rsidRDefault="001972E6">
          <w:pPr>
            <w:pStyle w:val="TOC3"/>
            <w:tabs>
              <w:tab w:val="left" w:pos="1440"/>
              <w:tab w:val="right" w:leader="dot" w:pos="9061"/>
            </w:tabs>
            <w:rPr>
              <w:rFonts w:asciiTheme="minorHAnsi" w:eastAsiaTheme="minorEastAsia" w:hAnsiTheme="minorHAnsi" w:cstheme="minorBidi"/>
              <w:noProof/>
              <w:kern w:val="2"/>
              <w:sz w:val="24"/>
              <w:lang w:eastAsia="en-GB"/>
              <w14:ligatures w14:val="standardContextual"/>
            </w:rPr>
          </w:pPr>
          <w:hyperlink w:anchor="_Toc195868297" w:history="1">
            <w:r w:rsidR="00192579" w:rsidRPr="00283686">
              <w:rPr>
                <w:rStyle w:val="Hyperlink"/>
                <w:noProof/>
              </w:rPr>
              <w:t>4.1.2</w:t>
            </w:r>
            <w:r w:rsidR="00192579">
              <w:rPr>
                <w:rFonts w:asciiTheme="minorHAnsi" w:eastAsiaTheme="minorEastAsia" w:hAnsiTheme="minorHAnsi" w:cstheme="minorBidi"/>
                <w:noProof/>
                <w:kern w:val="2"/>
                <w:sz w:val="24"/>
                <w:lang w:eastAsia="en-GB"/>
                <w14:ligatures w14:val="standardContextual"/>
              </w:rPr>
              <w:tab/>
            </w:r>
            <w:r w:rsidR="00192579" w:rsidRPr="00283686">
              <w:rPr>
                <w:rStyle w:val="Hyperlink"/>
                <w:noProof/>
              </w:rPr>
              <w:t>Accreditation of the CAB</w:t>
            </w:r>
            <w:r w:rsidR="00192579">
              <w:rPr>
                <w:noProof/>
                <w:webHidden/>
              </w:rPr>
              <w:tab/>
            </w:r>
            <w:r w:rsidR="00192579">
              <w:rPr>
                <w:noProof/>
                <w:webHidden/>
              </w:rPr>
              <w:fldChar w:fldCharType="begin"/>
            </w:r>
            <w:r w:rsidR="00192579">
              <w:rPr>
                <w:noProof/>
                <w:webHidden/>
              </w:rPr>
              <w:instrText xml:space="preserve"> PAGEREF _Toc195868297 \h </w:instrText>
            </w:r>
            <w:r w:rsidR="00192579">
              <w:rPr>
                <w:noProof/>
                <w:webHidden/>
              </w:rPr>
            </w:r>
            <w:r w:rsidR="00192579">
              <w:rPr>
                <w:noProof/>
                <w:webHidden/>
              </w:rPr>
              <w:fldChar w:fldCharType="separate"/>
            </w:r>
            <w:r w:rsidR="00192579">
              <w:rPr>
                <w:noProof/>
                <w:webHidden/>
              </w:rPr>
              <w:t>12</w:t>
            </w:r>
            <w:r w:rsidR="00192579">
              <w:rPr>
                <w:noProof/>
                <w:webHidden/>
              </w:rPr>
              <w:fldChar w:fldCharType="end"/>
            </w:r>
          </w:hyperlink>
        </w:p>
        <w:p w14:paraId="2C2B7A99" w14:textId="346F959A" w:rsidR="00192579" w:rsidRDefault="001972E6">
          <w:pPr>
            <w:pStyle w:val="TOC3"/>
            <w:tabs>
              <w:tab w:val="left" w:pos="1440"/>
              <w:tab w:val="right" w:leader="dot" w:pos="9061"/>
            </w:tabs>
            <w:rPr>
              <w:rFonts w:asciiTheme="minorHAnsi" w:eastAsiaTheme="minorEastAsia" w:hAnsiTheme="minorHAnsi" w:cstheme="minorBidi"/>
              <w:noProof/>
              <w:kern w:val="2"/>
              <w:sz w:val="24"/>
              <w:lang w:eastAsia="en-GB"/>
              <w14:ligatures w14:val="standardContextual"/>
            </w:rPr>
          </w:pPr>
          <w:hyperlink w:anchor="_Toc195868298" w:history="1">
            <w:r w:rsidR="00192579" w:rsidRPr="00283686">
              <w:rPr>
                <w:rStyle w:val="Hyperlink"/>
                <w:noProof/>
              </w:rPr>
              <w:t>4.1.3</w:t>
            </w:r>
            <w:r w:rsidR="00192579">
              <w:rPr>
                <w:rFonts w:asciiTheme="minorHAnsi" w:eastAsiaTheme="minorEastAsia" w:hAnsiTheme="minorHAnsi" w:cstheme="minorBidi"/>
                <w:noProof/>
                <w:kern w:val="2"/>
                <w:sz w:val="24"/>
                <w:lang w:eastAsia="en-GB"/>
                <w14:ligatures w14:val="standardContextual"/>
              </w:rPr>
              <w:tab/>
            </w:r>
            <w:r w:rsidR="00192579" w:rsidRPr="00283686">
              <w:rPr>
                <w:rStyle w:val="Hyperlink"/>
                <w:noProof/>
              </w:rPr>
              <w:t>Subcontracting of CAB activities</w:t>
            </w:r>
            <w:r w:rsidR="00192579">
              <w:rPr>
                <w:noProof/>
                <w:webHidden/>
              </w:rPr>
              <w:tab/>
            </w:r>
            <w:r w:rsidR="00192579">
              <w:rPr>
                <w:noProof/>
                <w:webHidden/>
              </w:rPr>
              <w:fldChar w:fldCharType="begin"/>
            </w:r>
            <w:r w:rsidR="00192579">
              <w:rPr>
                <w:noProof/>
                <w:webHidden/>
              </w:rPr>
              <w:instrText xml:space="preserve"> PAGEREF _Toc195868298 \h </w:instrText>
            </w:r>
            <w:r w:rsidR="00192579">
              <w:rPr>
                <w:noProof/>
                <w:webHidden/>
              </w:rPr>
            </w:r>
            <w:r w:rsidR="00192579">
              <w:rPr>
                <w:noProof/>
                <w:webHidden/>
              </w:rPr>
              <w:fldChar w:fldCharType="separate"/>
            </w:r>
            <w:r w:rsidR="00192579">
              <w:rPr>
                <w:noProof/>
                <w:webHidden/>
              </w:rPr>
              <w:t>13</w:t>
            </w:r>
            <w:r w:rsidR="00192579">
              <w:rPr>
                <w:noProof/>
                <w:webHidden/>
              </w:rPr>
              <w:fldChar w:fldCharType="end"/>
            </w:r>
          </w:hyperlink>
        </w:p>
        <w:p w14:paraId="1B0AFF6C" w14:textId="5D8C4331" w:rsidR="00192579" w:rsidRDefault="001972E6">
          <w:pPr>
            <w:pStyle w:val="TOC2"/>
            <w:rPr>
              <w:rFonts w:asciiTheme="minorHAnsi" w:eastAsiaTheme="minorEastAsia" w:hAnsiTheme="minorHAnsi" w:cstheme="minorBidi"/>
              <w:noProof/>
              <w:kern w:val="2"/>
              <w:sz w:val="24"/>
              <w:lang w:eastAsia="en-GB"/>
              <w14:ligatures w14:val="standardContextual"/>
            </w:rPr>
          </w:pPr>
          <w:hyperlink w:anchor="_Toc195868299" w:history="1">
            <w:r w:rsidR="00192579" w:rsidRPr="00283686">
              <w:rPr>
                <w:rStyle w:val="Hyperlink"/>
                <w:noProof/>
              </w:rPr>
              <w:t>4.2</w:t>
            </w:r>
            <w:r w:rsidR="00192579">
              <w:rPr>
                <w:rFonts w:asciiTheme="minorHAnsi" w:eastAsiaTheme="minorEastAsia" w:hAnsiTheme="minorHAnsi" w:cstheme="minorBidi"/>
                <w:noProof/>
                <w:kern w:val="2"/>
                <w:sz w:val="24"/>
                <w:lang w:eastAsia="en-GB"/>
                <w14:ligatures w14:val="standardContextual"/>
              </w:rPr>
              <w:tab/>
            </w:r>
            <w:r w:rsidR="00192579" w:rsidRPr="00283686">
              <w:rPr>
                <w:rStyle w:val="Hyperlink"/>
                <w:noProof/>
              </w:rPr>
              <w:t>EU statement of conformity</w:t>
            </w:r>
            <w:r w:rsidR="00192579">
              <w:rPr>
                <w:noProof/>
                <w:webHidden/>
              </w:rPr>
              <w:tab/>
            </w:r>
            <w:r w:rsidR="00192579">
              <w:rPr>
                <w:noProof/>
                <w:webHidden/>
              </w:rPr>
              <w:fldChar w:fldCharType="begin"/>
            </w:r>
            <w:r w:rsidR="00192579">
              <w:rPr>
                <w:noProof/>
                <w:webHidden/>
              </w:rPr>
              <w:instrText xml:space="preserve"> PAGEREF _Toc195868299 \h </w:instrText>
            </w:r>
            <w:r w:rsidR="00192579">
              <w:rPr>
                <w:noProof/>
                <w:webHidden/>
              </w:rPr>
            </w:r>
            <w:r w:rsidR="00192579">
              <w:rPr>
                <w:noProof/>
                <w:webHidden/>
              </w:rPr>
              <w:fldChar w:fldCharType="separate"/>
            </w:r>
            <w:r w:rsidR="00192579">
              <w:rPr>
                <w:noProof/>
                <w:webHidden/>
              </w:rPr>
              <w:t>13</w:t>
            </w:r>
            <w:r w:rsidR="00192579">
              <w:rPr>
                <w:noProof/>
                <w:webHidden/>
              </w:rPr>
              <w:fldChar w:fldCharType="end"/>
            </w:r>
          </w:hyperlink>
        </w:p>
        <w:p w14:paraId="0FF5A2C9" w14:textId="5F2B581A" w:rsidR="00192579" w:rsidRDefault="001972E6">
          <w:pPr>
            <w:pStyle w:val="TOC1"/>
            <w:rPr>
              <w:rFonts w:asciiTheme="minorHAnsi" w:eastAsiaTheme="minorEastAsia" w:hAnsiTheme="minorHAnsi" w:cstheme="minorBidi"/>
              <w:noProof/>
              <w:kern w:val="2"/>
              <w:sz w:val="24"/>
              <w:lang w:eastAsia="en-GB"/>
              <w14:ligatures w14:val="standardContextual"/>
            </w:rPr>
          </w:pPr>
          <w:hyperlink w:anchor="_Toc195868300" w:history="1">
            <w:r w:rsidR="00192579" w:rsidRPr="00283686">
              <w:rPr>
                <w:rStyle w:val="Hyperlink"/>
                <w:noProof/>
              </w:rPr>
              <w:t>5</w:t>
            </w:r>
            <w:r w:rsidR="00192579">
              <w:rPr>
                <w:rFonts w:asciiTheme="minorHAnsi" w:eastAsiaTheme="minorEastAsia" w:hAnsiTheme="minorHAnsi" w:cstheme="minorBidi"/>
                <w:noProof/>
                <w:kern w:val="2"/>
                <w:sz w:val="24"/>
                <w:lang w:eastAsia="en-GB"/>
                <w14:ligatures w14:val="standardContextual"/>
              </w:rPr>
              <w:tab/>
            </w:r>
            <w:r w:rsidR="00192579" w:rsidRPr="00283686">
              <w:rPr>
                <w:rStyle w:val="Hyperlink"/>
                <w:noProof/>
              </w:rPr>
              <w:t>Documents to be attached to this notification form</w:t>
            </w:r>
            <w:r w:rsidR="00192579">
              <w:rPr>
                <w:noProof/>
                <w:webHidden/>
              </w:rPr>
              <w:tab/>
            </w:r>
            <w:r w:rsidR="00192579">
              <w:rPr>
                <w:noProof/>
                <w:webHidden/>
              </w:rPr>
              <w:fldChar w:fldCharType="begin"/>
            </w:r>
            <w:r w:rsidR="00192579">
              <w:rPr>
                <w:noProof/>
                <w:webHidden/>
              </w:rPr>
              <w:instrText xml:space="preserve"> PAGEREF _Toc195868300 \h </w:instrText>
            </w:r>
            <w:r w:rsidR="00192579">
              <w:rPr>
                <w:noProof/>
                <w:webHidden/>
              </w:rPr>
            </w:r>
            <w:r w:rsidR="00192579">
              <w:rPr>
                <w:noProof/>
                <w:webHidden/>
              </w:rPr>
              <w:fldChar w:fldCharType="separate"/>
            </w:r>
            <w:r w:rsidR="00192579">
              <w:rPr>
                <w:noProof/>
                <w:webHidden/>
              </w:rPr>
              <w:t>15</w:t>
            </w:r>
            <w:r w:rsidR="00192579">
              <w:rPr>
                <w:noProof/>
                <w:webHidden/>
              </w:rPr>
              <w:fldChar w:fldCharType="end"/>
            </w:r>
          </w:hyperlink>
        </w:p>
        <w:p w14:paraId="5AB0AF96" w14:textId="5D72B69C" w:rsidR="009C2808" w:rsidRDefault="009C2808" w:rsidP="009C2808">
          <w:r>
            <w:rPr>
              <w:b/>
              <w:bCs/>
              <w:noProof/>
            </w:rPr>
            <w:fldChar w:fldCharType="end"/>
          </w:r>
        </w:p>
      </w:sdtContent>
    </w:sdt>
    <w:p w14:paraId="6FFC1BD9" w14:textId="71BBF9C9" w:rsidR="009C2808" w:rsidRDefault="009C2808" w:rsidP="00273433">
      <w:pPr>
        <w:jc w:val="left"/>
      </w:pPr>
      <w:r>
        <w:br w:type="page"/>
      </w:r>
    </w:p>
    <w:p w14:paraId="4540D55A" w14:textId="77777777" w:rsidR="009C2808" w:rsidRDefault="009C2808" w:rsidP="009C2808">
      <w:pPr>
        <w:pStyle w:val="Heading1"/>
      </w:pPr>
      <w:bookmarkStart w:id="0" w:name="_Toc195868277"/>
      <w:r w:rsidRPr="00816282">
        <w:lastRenderedPageBreak/>
        <w:t>Introduction</w:t>
      </w:r>
      <w:bookmarkEnd w:id="0"/>
    </w:p>
    <w:p w14:paraId="6345C505" w14:textId="77777777" w:rsidR="009C2808" w:rsidRPr="008C2BC6" w:rsidRDefault="009C2808" w:rsidP="009C2808">
      <w:pPr>
        <w:pStyle w:val="Heading2"/>
      </w:pPr>
      <w:bookmarkStart w:id="1" w:name="_Toc195868278"/>
      <w:r>
        <w:t>Context of this document</w:t>
      </w:r>
      <w:bookmarkEnd w:id="1"/>
    </w:p>
    <w:p w14:paraId="06A43D2B" w14:textId="513796F5" w:rsidR="009C2808" w:rsidRDefault="009C2808" w:rsidP="009C2808">
      <w:r>
        <w:t>This form is to be used in case a European cybersecurity certificate holder or an issuer of an EU statement of conformity (here</w:t>
      </w:r>
      <w:r w:rsidR="00370AE8">
        <w:t>in</w:t>
      </w:r>
      <w:r>
        <w:t>after, “</w:t>
      </w:r>
      <w:r w:rsidR="000C54E4">
        <w:t xml:space="preserve">EU </w:t>
      </w:r>
      <w:r>
        <w:t>statement of conformity holder”</w:t>
      </w:r>
      <w:r w:rsidR="002D7664">
        <w:t>)</w:t>
      </w:r>
      <w:r>
        <w:t xml:space="preserve"> established in Luxembourg </w:t>
      </w:r>
      <w:r w:rsidR="00353700">
        <w:t>intends to notify</w:t>
      </w:r>
      <w:r>
        <w:t xml:space="preserve"> its certificate or EU statement of conformity to </w:t>
      </w:r>
      <w:r w:rsidR="00370AE8">
        <w:t>the </w:t>
      </w:r>
      <w:r w:rsidR="009E2A77">
        <w:t>NCCA</w:t>
      </w:r>
      <w:r>
        <w:t>.</w:t>
      </w:r>
    </w:p>
    <w:p w14:paraId="65CB40C2" w14:textId="77777777" w:rsidR="009C2808" w:rsidRDefault="009C2808" w:rsidP="009C2808"/>
    <w:p w14:paraId="41803DC6" w14:textId="346DEF07" w:rsidR="009C2808" w:rsidRDefault="009C2808" w:rsidP="009C2808">
      <w:r>
        <w:t>The supervision proce</w:t>
      </w:r>
      <w:r w:rsidR="00353700">
        <w:t>dure</w:t>
      </w:r>
      <w:r>
        <w:t xml:space="preserve"> </w:t>
      </w:r>
      <w:r w:rsidR="00353700">
        <w:t>of</w:t>
      </w:r>
      <w:r>
        <w:t xml:space="preserve"> manufacturers and providers of ICT services, ICT products</w:t>
      </w:r>
      <w:r w:rsidR="00910037">
        <w:t>,</w:t>
      </w:r>
      <w:r>
        <w:t xml:space="preserve"> ICT processes</w:t>
      </w:r>
      <w:r w:rsidR="00910037">
        <w:t>, and managed security services</w:t>
      </w:r>
      <w:r>
        <w:t xml:space="preserve"> (here</w:t>
      </w:r>
      <w:r w:rsidR="00353700">
        <w:t>in</w:t>
      </w:r>
      <w:r>
        <w:t xml:space="preserve">after, “supervision scheme”) </w:t>
      </w:r>
      <w:r w:rsidR="00CB687A">
        <w:t xml:space="preserve">under </w:t>
      </w:r>
      <w:r w:rsidR="00CB687A" w:rsidRPr="00370AE8">
        <w:t>the</w:t>
      </w:r>
      <w:r w:rsidR="00CB687A">
        <w:t xml:space="preserve"> Cybersecurity Act that is applied </w:t>
      </w:r>
      <w:r>
        <w:t xml:space="preserve">by ILNAS is described in </w:t>
      </w:r>
      <w:r w:rsidR="00CB687A">
        <w:t xml:space="preserve">the </w:t>
      </w:r>
      <w:r>
        <w:t xml:space="preserve">procedure </w:t>
      </w:r>
      <w:r w:rsidRPr="006723B6">
        <w:t>ILNAS/</w:t>
      </w:r>
      <w:r w:rsidR="00F749B3">
        <w:t>ANCC</w:t>
      </w:r>
      <w:r w:rsidRPr="006723B6">
        <w:t xml:space="preserve">/Pr001 </w:t>
      </w:r>
      <w:r w:rsidR="00032DF9">
        <w:t>–</w:t>
      </w:r>
      <w:r w:rsidRPr="006723B6">
        <w:t xml:space="preserve"> </w:t>
      </w:r>
      <w:r w:rsidR="00032DF9">
        <w:t>National Supervision Scheme</w:t>
      </w:r>
      <w:r>
        <w:t>.</w:t>
      </w:r>
    </w:p>
    <w:p w14:paraId="6FCEB2F6" w14:textId="77777777" w:rsidR="009C2808" w:rsidRDefault="009C2808" w:rsidP="009C2808"/>
    <w:p w14:paraId="67B485FE" w14:textId="23B51E79" w:rsidR="009C2808" w:rsidRDefault="009C2808" w:rsidP="009C2808">
      <w:r>
        <w:t xml:space="preserve">Kindly attach the form </w:t>
      </w:r>
      <w:r w:rsidRPr="006723B6">
        <w:t>ILNAS/</w:t>
      </w:r>
      <w:r w:rsidR="00F749B3">
        <w:t>ANCC</w:t>
      </w:r>
      <w:r w:rsidRPr="006723B6">
        <w:t>/F003 - Statement of supervision</w:t>
      </w:r>
      <w:r w:rsidR="008131FC">
        <w:t xml:space="preserve"> completed and </w:t>
      </w:r>
      <w:r>
        <w:t>signed</w:t>
      </w:r>
      <w:r w:rsidR="008131FC">
        <w:t xml:space="preserve"> </w:t>
      </w:r>
      <w:r>
        <w:t xml:space="preserve">to this application. </w:t>
      </w:r>
      <w:bookmarkStart w:id="2" w:name="_Hlk189564777"/>
      <w:r w:rsidR="00353700">
        <w:t>The NCCA</w:t>
      </w:r>
      <w:r>
        <w:t xml:space="preserve"> undertakes to respect the confidentiality of the information provided in the questionnaire and </w:t>
      </w:r>
      <w:r w:rsidR="00006BD9">
        <w:t xml:space="preserve">all </w:t>
      </w:r>
      <w:r w:rsidR="00302117">
        <w:t xml:space="preserve">the </w:t>
      </w:r>
      <w:r>
        <w:t>attached documents.</w:t>
      </w:r>
      <w:bookmarkEnd w:id="2"/>
    </w:p>
    <w:p w14:paraId="13856094" w14:textId="77777777" w:rsidR="009C2808" w:rsidRDefault="009C2808" w:rsidP="009C2808"/>
    <w:p w14:paraId="7ED6D88A" w14:textId="3DE8295F" w:rsidR="009C2808" w:rsidRDefault="009C2808" w:rsidP="009C2808">
      <w:r>
        <w:t xml:space="preserve">The documents </w:t>
      </w:r>
      <w:r w:rsidR="003E59EC">
        <w:t>submitted to the NCCA</w:t>
      </w:r>
      <w:r>
        <w:t xml:space="preserve"> </w:t>
      </w:r>
      <w:r w:rsidR="003E59EC">
        <w:t>will not be</w:t>
      </w:r>
      <w:r>
        <w:t xml:space="preserve"> sent to third parties by </w:t>
      </w:r>
      <w:r w:rsidR="00353700">
        <w:t>the NCCA</w:t>
      </w:r>
      <w:r>
        <w:t xml:space="preserve"> without the prior written agreement of the certification holder or the </w:t>
      </w:r>
      <w:r w:rsidR="000C54E4">
        <w:t xml:space="preserve">EU </w:t>
      </w:r>
      <w:r>
        <w:t>statement of conformity</w:t>
      </w:r>
      <w:r w:rsidR="00847E93">
        <w:t xml:space="preserve"> </w:t>
      </w:r>
      <w:r w:rsidR="000C54E4">
        <w:t>holder</w:t>
      </w:r>
      <w:r>
        <w:t xml:space="preserve">, except </w:t>
      </w:r>
      <w:r w:rsidR="003E59EC">
        <w:t xml:space="preserve">in case of </w:t>
      </w:r>
      <w:r>
        <w:t xml:space="preserve">a legal enquiry </w:t>
      </w:r>
      <w:r w:rsidR="003E59EC">
        <w:t>that falls within the framework of the CSA</w:t>
      </w:r>
      <w:r>
        <w:t>.</w:t>
      </w:r>
    </w:p>
    <w:p w14:paraId="133E30FA" w14:textId="77777777" w:rsidR="009C2808" w:rsidRDefault="009C2808" w:rsidP="009C2808"/>
    <w:p w14:paraId="53E9B0A0" w14:textId="264AE2FF" w:rsidR="009C2808" w:rsidRDefault="009C2808" w:rsidP="009C2808">
      <w:r>
        <w:t xml:space="preserve">The certification holder or </w:t>
      </w:r>
      <w:r w:rsidR="000C54E4">
        <w:t xml:space="preserve">the EU </w:t>
      </w:r>
      <w:r>
        <w:t xml:space="preserve">statement of conformity </w:t>
      </w:r>
      <w:r w:rsidR="000C54E4">
        <w:t>holder</w:t>
      </w:r>
      <w:r>
        <w:t xml:space="preserve"> is responsible for </w:t>
      </w:r>
      <w:r w:rsidR="00FB0242">
        <w:t xml:space="preserve">keeping the NCCA </w:t>
      </w:r>
      <w:r w:rsidR="008036AC">
        <w:t>up to date</w:t>
      </w:r>
      <w:r>
        <w:t xml:space="preserve"> </w:t>
      </w:r>
      <w:r w:rsidR="008036AC">
        <w:t xml:space="preserve">concerning </w:t>
      </w:r>
      <w:r>
        <w:t>the information provided in this notification form.</w:t>
      </w:r>
    </w:p>
    <w:p w14:paraId="4729C0BE" w14:textId="77777777" w:rsidR="009C2808" w:rsidRDefault="009C2808" w:rsidP="009C2808"/>
    <w:p w14:paraId="27D411F7" w14:textId="53E22D7B" w:rsidR="009C2808" w:rsidRDefault="009C2808" w:rsidP="009C2808">
      <w:r>
        <w:t xml:space="preserve">All the documents relating to the way in which the </w:t>
      </w:r>
      <w:r w:rsidR="000C3B88">
        <w:t xml:space="preserve">NCCA operates </w:t>
      </w:r>
      <w:r>
        <w:t>can be found on the website</w:t>
      </w:r>
      <w:r w:rsidR="00F223CC">
        <w:t xml:space="preserve"> of ILNAS</w:t>
      </w:r>
      <w:r>
        <w:t xml:space="preserve">: </w:t>
      </w:r>
      <w:hyperlink r:id="rId10" w:history="1">
        <w:r w:rsidRPr="008C2BC6">
          <w:rPr>
            <w:rStyle w:val="Hyperlink"/>
          </w:rPr>
          <w:t>https://portail-qualite.public.lu</w:t>
        </w:r>
      </w:hyperlink>
    </w:p>
    <w:p w14:paraId="4D1250EB" w14:textId="77777777" w:rsidR="009C2808" w:rsidRDefault="009C2808" w:rsidP="009C2808">
      <w:pPr>
        <w:pStyle w:val="Heading2"/>
      </w:pPr>
      <w:bookmarkStart w:id="3" w:name="_Toc195868279"/>
      <w:r>
        <w:t>Processing of personal data</w:t>
      </w:r>
      <w:bookmarkEnd w:id="3"/>
    </w:p>
    <w:p w14:paraId="52B725EE" w14:textId="77777777" w:rsidR="009C2808" w:rsidRDefault="009C2808" w:rsidP="009C2808">
      <w:r>
        <w:t>ILNAS undertakes to respect the confidentiality of the information provided in this form and the supporting documents,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 GDPR).</w:t>
      </w:r>
    </w:p>
    <w:p w14:paraId="5736FE24" w14:textId="77777777" w:rsidR="009C2808" w:rsidRDefault="009C2808" w:rsidP="009C2808"/>
    <w:p w14:paraId="73C08D62" w14:textId="27396DF9" w:rsidR="009C2808" w:rsidRDefault="009C2808" w:rsidP="009C2808">
      <w:r>
        <w:t xml:space="preserve">The information submitted via this form will be collected by the </w:t>
      </w:r>
      <w:r w:rsidR="00EA7493">
        <w:t xml:space="preserve">NCCA </w:t>
      </w:r>
      <w:r>
        <w:t xml:space="preserve">as the body responsible </w:t>
      </w:r>
      <w:r w:rsidR="00084891">
        <w:t xml:space="preserve">for </w:t>
      </w:r>
      <w:r>
        <w:t>carry</w:t>
      </w:r>
      <w:r w:rsidR="00084891">
        <w:t>ing</w:t>
      </w:r>
      <w:r>
        <w:t xml:space="preserve"> out supervision activities in accordance with the Cybersecurity Act.</w:t>
      </w:r>
    </w:p>
    <w:p w14:paraId="3CFCCE6E" w14:textId="77777777" w:rsidR="009C2808" w:rsidRDefault="009C2808" w:rsidP="009C2808"/>
    <w:p w14:paraId="4988261B" w14:textId="0D76927C" w:rsidR="009C2808" w:rsidRDefault="009C2808" w:rsidP="009C2808">
      <w:r>
        <w:t xml:space="preserve">The collection and storage of the data provided via this form is necessary for the supervision of </w:t>
      </w:r>
      <w:r w:rsidR="00A26262">
        <w:t>certification holders or EU statement of conformity holders</w:t>
      </w:r>
      <w:r>
        <w:t>. No further processing of the submitted data will be carried out. The information submitted via this form will only be stored during the time the supervision is ongoing and for a period of 10 years after the supervision has ended.</w:t>
      </w:r>
    </w:p>
    <w:p w14:paraId="072AB2FA" w14:textId="77777777" w:rsidR="009C2808" w:rsidRDefault="009C2808" w:rsidP="009C2808"/>
    <w:p w14:paraId="0C20DA25" w14:textId="43021EDD" w:rsidR="009C2808" w:rsidRDefault="009C2808" w:rsidP="009C2808">
      <w:r>
        <w:t xml:space="preserve">Any person referred to in this form has the right, at any time, to consult and to rectify the data stored about him/her as well as to obtain a copy of the data, to request its deletion, to ask for its processing to be restricted or to object to the processing of the data. Requesting the deletion of the data, asking for its processing to be restricted, or objecting to the processing of the data </w:t>
      </w:r>
      <w:r w:rsidRPr="00380C2D">
        <w:t>may lead to the withdrawal of the certificate or the EU statement of conformity</w:t>
      </w:r>
      <w:r>
        <w:t>.</w:t>
      </w:r>
    </w:p>
    <w:p w14:paraId="635D6F31" w14:textId="77777777" w:rsidR="009C2808" w:rsidRDefault="009C2808" w:rsidP="009C2808"/>
    <w:p w14:paraId="127F9C05" w14:textId="713A2201" w:rsidR="009C2808" w:rsidRDefault="009C2808" w:rsidP="009C2808">
      <w:r>
        <w:lastRenderedPageBreak/>
        <w:t xml:space="preserve">For exercising these rights, please contact the </w:t>
      </w:r>
      <w:r w:rsidR="00DE0EA2">
        <w:t xml:space="preserve">NCCA </w:t>
      </w:r>
      <w:r>
        <w:t xml:space="preserve">by using the contact details provided in the form. Complaints may also be lodged with the National Commission for Data Protection (CNPD), having its headquarters at 15, Boulevard du Jazz, L-4370 Belvaux. The data protection officer of ILNAS can be contacted via the following e-mail address: </w:t>
      </w:r>
      <w:hyperlink r:id="rId11" w:history="1">
        <w:r w:rsidRPr="00F53F51">
          <w:rPr>
            <w:rStyle w:val="Hyperlink"/>
          </w:rPr>
          <w:t>dpo@ilnas.etat.lu</w:t>
        </w:r>
      </w:hyperlink>
    </w:p>
    <w:p w14:paraId="449130E6" w14:textId="77777777" w:rsidR="009C2808" w:rsidRDefault="009C2808" w:rsidP="009C2808"/>
    <w:p w14:paraId="110DD388" w14:textId="77777777" w:rsidR="009C2808" w:rsidRDefault="009C2808" w:rsidP="009C2808">
      <w:pPr>
        <w:jc w:val="left"/>
      </w:pPr>
      <w:r>
        <w:br w:type="page"/>
      </w:r>
    </w:p>
    <w:p w14:paraId="5A78B211" w14:textId="34CE2154" w:rsidR="009C2808" w:rsidRDefault="009C2808" w:rsidP="009C2808">
      <w:pPr>
        <w:pStyle w:val="Heading1"/>
      </w:pPr>
      <w:bookmarkStart w:id="4" w:name="_Toc195868280"/>
      <w:r>
        <w:lastRenderedPageBreak/>
        <w:t>Description of the organisation</w:t>
      </w:r>
      <w:bookmarkEnd w:id="4"/>
    </w:p>
    <w:p w14:paraId="63540FB7" w14:textId="4D021BCA" w:rsidR="009C2808" w:rsidRDefault="009C2808" w:rsidP="009C2808">
      <w:r>
        <w:t xml:space="preserve">This </w:t>
      </w:r>
      <w:r w:rsidR="008E6B10">
        <w:t>section</w:t>
      </w:r>
      <w:r>
        <w:t xml:space="preserve"> intends to </w:t>
      </w:r>
      <w:r w:rsidR="0053073A">
        <w:t xml:space="preserve">collect </w:t>
      </w:r>
      <w:r>
        <w:t xml:space="preserve">information to describe the </w:t>
      </w:r>
      <w:r w:rsidR="00604CEE">
        <w:t>certification holder or the EU statement of conformity holder</w:t>
      </w:r>
      <w:r>
        <w:t>.</w:t>
      </w:r>
    </w:p>
    <w:p w14:paraId="2AEBBBA5" w14:textId="504B89DF" w:rsidR="009C2808" w:rsidRDefault="00604CEE" w:rsidP="009C2808">
      <w:pPr>
        <w:pStyle w:val="Heading2"/>
      </w:pPr>
      <w:bookmarkStart w:id="5" w:name="_Ref65228493"/>
      <w:bookmarkStart w:id="6" w:name="_Toc195868281"/>
      <w:r>
        <w:t>General i</w:t>
      </w:r>
      <w:r w:rsidR="009C2808">
        <w:t>nformation of the organisation</w:t>
      </w:r>
      <w:bookmarkEnd w:id="5"/>
      <w:bookmarkEnd w:id="6"/>
    </w:p>
    <w:p w14:paraId="308A6C74" w14:textId="41795DA7" w:rsidR="009C2808" w:rsidRPr="000068C2" w:rsidRDefault="009C2808" w:rsidP="009C2808">
      <w:r>
        <w:t>Th</w:t>
      </w:r>
      <w:r w:rsidR="00130E73">
        <w:t>e aim of</w:t>
      </w:r>
      <w:r>
        <w:t xml:space="preserve"> </w:t>
      </w:r>
      <w:r w:rsidR="00130E73">
        <w:t xml:space="preserve">this </w:t>
      </w:r>
      <w:r>
        <w:t xml:space="preserve">section </w:t>
      </w:r>
      <w:r w:rsidR="00130E73">
        <w:t xml:space="preserve">is </w:t>
      </w:r>
      <w:r>
        <w:t xml:space="preserve">to </w:t>
      </w:r>
      <w:r w:rsidR="00130E73">
        <w:t xml:space="preserve">collect </w:t>
      </w:r>
      <w:r>
        <w:t>general information</w:t>
      </w:r>
      <w:r w:rsidR="006E2906">
        <w:t xml:space="preserve"> </w:t>
      </w:r>
      <w:r w:rsidR="00130E73">
        <w:t xml:space="preserve">about </w:t>
      </w:r>
      <w:r w:rsidR="006E2906">
        <w:t>the organisation</w:t>
      </w:r>
      <w:r>
        <w:t xml:space="preserve"> under whose control the </w:t>
      </w:r>
      <w:r w:rsidR="00604CEE">
        <w:t>certification holder or the EU statement of conformity holder</w:t>
      </w:r>
      <w:r>
        <w:t xml:space="preserve"> operates.</w:t>
      </w:r>
    </w:p>
    <w:p w14:paraId="496F6ADE" w14:textId="77777777" w:rsidR="009C2808" w:rsidRDefault="009C2808" w:rsidP="009C2808">
      <w:pPr>
        <w:pStyle w:val="Heading3"/>
      </w:pPr>
      <w:bookmarkStart w:id="7" w:name="_Toc195868282"/>
      <w:r>
        <w:t>Identification of the organisation</w:t>
      </w:r>
      <w:bookmarkEnd w:id="7"/>
    </w:p>
    <w:p w14:paraId="5263A07D" w14:textId="7D4EC539" w:rsidR="009C2808" w:rsidRPr="000068C2" w:rsidRDefault="009C2808" w:rsidP="009C2808">
      <w:r>
        <w:t>Information regarding the identification of the organisation, as registered in the national trade and business register</w:t>
      </w:r>
      <w:r w:rsidR="00CB0F75">
        <w:t xml:space="preserve"> (RCS)</w:t>
      </w:r>
      <w:r>
        <w:t>, under whose control</w:t>
      </w:r>
      <w:r w:rsidR="00CB0F75">
        <w:t xml:space="preserve"> to certification holder or the EU statement of conformity holder operates.</w:t>
      </w:r>
    </w:p>
    <w:p w14:paraId="5310AD15" w14:textId="77777777" w:rsidR="009C2808" w:rsidRDefault="009C2808" w:rsidP="009C2808"/>
    <w:p w14:paraId="41CCD805"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Name:</w:t>
      </w:r>
      <w:r>
        <w:tab/>
      </w:r>
      <w:r>
        <w:tab/>
      </w:r>
      <w:r>
        <w:tab/>
      </w:r>
      <w:r>
        <w:tab/>
      </w:r>
      <w:r>
        <w:tab/>
      </w:r>
      <w:r w:rsidRPr="00884862">
        <w:rPr>
          <w:highlight w:val="lightGray"/>
        </w:rPr>
        <w:fldChar w:fldCharType="begin">
          <w:ffData>
            <w:name w:val="Text1"/>
            <w:enabled/>
            <w:calcOnExit w:val="0"/>
            <w:textInput/>
          </w:ffData>
        </w:fldChar>
      </w:r>
      <w:bookmarkStart w:id="8" w:name="Text1"/>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bookmarkEnd w:id="8"/>
    </w:p>
    <w:p w14:paraId="6A88060A"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No. and street:</w:t>
      </w:r>
      <w:r>
        <w:tab/>
      </w:r>
      <w:r>
        <w:tab/>
      </w:r>
      <w:r>
        <w:tab/>
      </w:r>
      <w:r w:rsidRPr="00884862">
        <w:rPr>
          <w:highlight w:val="lightGray"/>
        </w:rPr>
        <w:fldChar w:fldCharType="begin">
          <w:ffData>
            <w:name w:val="Text2"/>
            <w:enabled/>
            <w:calcOnExit w:val="0"/>
            <w:textInput/>
          </w:ffData>
        </w:fldChar>
      </w:r>
      <w:bookmarkStart w:id="9" w:name="Text2"/>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bookmarkEnd w:id="9"/>
    </w:p>
    <w:p w14:paraId="7F5C9FBF"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City:</w:t>
      </w:r>
      <w:r>
        <w:tab/>
      </w:r>
      <w:r>
        <w:tab/>
      </w:r>
      <w:r>
        <w:tab/>
      </w:r>
      <w:r>
        <w:tab/>
      </w:r>
      <w:r>
        <w:tab/>
      </w:r>
      <w:r w:rsidRPr="00884862">
        <w:rPr>
          <w:highlight w:val="lightGray"/>
        </w:rPr>
        <w:fldChar w:fldCharType="begin">
          <w:ffData>
            <w:name w:val="Text3"/>
            <w:enabled/>
            <w:calcOnExit w:val="0"/>
            <w:textInput/>
          </w:ffData>
        </w:fldChar>
      </w:r>
      <w:bookmarkStart w:id="10" w:name="Text3"/>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bookmarkEnd w:id="10"/>
    </w:p>
    <w:p w14:paraId="1F6954BB"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Country:</w:t>
      </w:r>
      <w:r>
        <w:tab/>
      </w:r>
      <w:r>
        <w:tab/>
      </w:r>
      <w:r>
        <w:tab/>
      </w:r>
      <w:r>
        <w:tab/>
      </w:r>
      <w:r w:rsidRPr="00884862">
        <w:rPr>
          <w:highlight w:val="lightGray"/>
        </w:rPr>
        <w:fldChar w:fldCharType="begin">
          <w:ffData>
            <w:name w:val="Text4"/>
            <w:enabled/>
            <w:calcOnExit w:val="0"/>
            <w:textInput/>
          </w:ffData>
        </w:fldChar>
      </w:r>
      <w:bookmarkStart w:id="11" w:name="Text4"/>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bookmarkEnd w:id="11"/>
    </w:p>
    <w:p w14:paraId="26E4449B"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Postcode:</w:t>
      </w:r>
      <w:r>
        <w:tab/>
      </w:r>
      <w:r>
        <w:tab/>
      </w:r>
      <w:r>
        <w:tab/>
      </w:r>
      <w:r>
        <w:tab/>
      </w:r>
      <w:r w:rsidRPr="00884862">
        <w:rPr>
          <w:highlight w:val="lightGray"/>
        </w:rPr>
        <w:fldChar w:fldCharType="begin">
          <w:ffData>
            <w:name w:val="Text5"/>
            <w:enabled/>
            <w:calcOnExit w:val="0"/>
            <w:textInput/>
          </w:ffData>
        </w:fldChar>
      </w:r>
      <w:bookmarkStart w:id="12" w:name="Text5"/>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bookmarkEnd w:id="12"/>
    </w:p>
    <w:p w14:paraId="1E28AA67"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Postal address</w:t>
      </w:r>
      <w:r>
        <w:tab/>
      </w:r>
      <w:r>
        <w:tab/>
      </w:r>
      <w:r>
        <w:tab/>
      </w:r>
      <w:r w:rsidRPr="00884862">
        <w:rPr>
          <w:highlight w:val="lightGray"/>
        </w:rPr>
        <w:fldChar w:fldCharType="begin">
          <w:ffData>
            <w:name w:val="Text6"/>
            <w:enabled/>
            <w:calcOnExit w:val="0"/>
            <w:textInput/>
          </w:ffData>
        </w:fldChar>
      </w:r>
      <w:bookmarkStart w:id="13" w:name="Text6"/>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bookmarkEnd w:id="13"/>
    </w:p>
    <w:p w14:paraId="191DFED2"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Legal representative (name):</w:t>
      </w:r>
      <w:r>
        <w:tab/>
      </w:r>
      <w:r>
        <w:tab/>
      </w:r>
      <w:r w:rsidRPr="00884862">
        <w:rPr>
          <w:highlight w:val="lightGray"/>
        </w:rPr>
        <w:fldChar w:fldCharType="begin">
          <w:ffData>
            <w:name w:val="Text7"/>
            <w:enabled/>
            <w:calcOnExit w:val="0"/>
            <w:textInput/>
          </w:ffData>
        </w:fldChar>
      </w:r>
      <w:bookmarkStart w:id="14" w:name="Text7"/>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bookmarkEnd w:id="14"/>
    </w:p>
    <w:p w14:paraId="2EC58A1E"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Position of the legal representative:</w:t>
      </w:r>
      <w:r>
        <w:tab/>
      </w:r>
      <w:r w:rsidRPr="00884862">
        <w:rPr>
          <w:highlight w:val="lightGray"/>
        </w:rPr>
        <w:fldChar w:fldCharType="begin">
          <w:ffData>
            <w:name w:val="Text16"/>
            <w:enabled/>
            <w:calcOnExit w:val="0"/>
            <w:textInput/>
          </w:ffData>
        </w:fldChar>
      </w:r>
      <w:bookmarkStart w:id="15" w:name="Text16"/>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bookmarkEnd w:id="15"/>
    </w:p>
    <w:p w14:paraId="6B5073D7"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Company type:</w:t>
      </w:r>
      <w:r>
        <w:tab/>
      </w:r>
      <w:r>
        <w:tab/>
      </w:r>
      <w:r>
        <w:tab/>
      </w:r>
      <w:r w:rsidRPr="00884862">
        <w:rPr>
          <w:highlight w:val="lightGray"/>
        </w:rPr>
        <w:fldChar w:fldCharType="begin">
          <w:ffData>
            <w:name w:val="Text8"/>
            <w:enabled/>
            <w:calcOnExit w:val="0"/>
            <w:textInput/>
          </w:ffData>
        </w:fldChar>
      </w:r>
      <w:bookmarkStart w:id="16" w:name="Text8"/>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bookmarkEnd w:id="16"/>
    </w:p>
    <w:p w14:paraId="0879023C"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Legal status:</w:t>
      </w:r>
      <w:r>
        <w:tab/>
      </w:r>
      <w:r>
        <w:tab/>
      </w:r>
      <w:r>
        <w:tab/>
      </w:r>
      <w:r>
        <w:tab/>
      </w:r>
      <w:r w:rsidRPr="00884862">
        <w:rPr>
          <w:highlight w:val="lightGray"/>
        </w:rPr>
        <w:fldChar w:fldCharType="begin">
          <w:ffData>
            <w:name w:val="Text9"/>
            <w:enabled/>
            <w:calcOnExit w:val="0"/>
            <w:textInput/>
          </w:ffData>
        </w:fldChar>
      </w:r>
      <w:bookmarkStart w:id="17" w:name="Text9"/>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bookmarkEnd w:id="17"/>
    </w:p>
    <w:p w14:paraId="2557667B"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Trade register no.:</w:t>
      </w:r>
      <w:r>
        <w:tab/>
      </w:r>
      <w:r>
        <w:tab/>
      </w:r>
      <w:r>
        <w:tab/>
      </w:r>
      <w:r w:rsidRPr="00884862">
        <w:rPr>
          <w:highlight w:val="lightGray"/>
        </w:rPr>
        <w:fldChar w:fldCharType="begin">
          <w:ffData>
            <w:name w:val="Text10"/>
            <w:enabled/>
            <w:calcOnExit w:val="0"/>
            <w:textInput/>
          </w:ffData>
        </w:fldChar>
      </w:r>
      <w:bookmarkStart w:id="18" w:name="Text10"/>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bookmarkEnd w:id="18"/>
    </w:p>
    <w:p w14:paraId="25033661"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VAT register no.:</w:t>
      </w:r>
      <w:r>
        <w:tab/>
      </w:r>
      <w:r>
        <w:tab/>
      </w:r>
      <w:r>
        <w:tab/>
      </w:r>
      <w:r w:rsidRPr="00884862">
        <w:rPr>
          <w:highlight w:val="lightGray"/>
        </w:rPr>
        <w:fldChar w:fldCharType="begin">
          <w:ffData>
            <w:name w:val="Text11"/>
            <w:enabled/>
            <w:calcOnExit w:val="0"/>
            <w:textInput/>
          </w:ffData>
        </w:fldChar>
      </w:r>
      <w:bookmarkStart w:id="19" w:name="Text11"/>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bookmarkEnd w:id="19"/>
    </w:p>
    <w:p w14:paraId="0749FBD6"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Telephone number:</w:t>
      </w:r>
      <w:r>
        <w:tab/>
      </w:r>
      <w:r>
        <w:tab/>
      </w:r>
      <w:r>
        <w:tab/>
      </w:r>
      <w:r w:rsidRPr="00884862">
        <w:rPr>
          <w:highlight w:val="lightGray"/>
        </w:rPr>
        <w:fldChar w:fldCharType="begin">
          <w:ffData>
            <w:name w:val="Text12"/>
            <w:enabled/>
            <w:calcOnExit w:val="0"/>
            <w:textInput/>
          </w:ffData>
        </w:fldChar>
      </w:r>
      <w:bookmarkStart w:id="20" w:name="Text12"/>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bookmarkEnd w:id="20"/>
    </w:p>
    <w:p w14:paraId="3C4EF6FE"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Fax:</w:t>
      </w:r>
      <w:r>
        <w:tab/>
      </w:r>
      <w:r>
        <w:tab/>
      </w:r>
      <w:r>
        <w:tab/>
      </w:r>
      <w:r>
        <w:tab/>
      </w:r>
      <w:r>
        <w:tab/>
      </w:r>
      <w:r w:rsidRPr="00884862">
        <w:rPr>
          <w:highlight w:val="lightGray"/>
        </w:rPr>
        <w:fldChar w:fldCharType="begin">
          <w:ffData>
            <w:name w:val="Text13"/>
            <w:enabled/>
            <w:calcOnExit w:val="0"/>
            <w:textInput/>
          </w:ffData>
        </w:fldChar>
      </w:r>
      <w:bookmarkStart w:id="21" w:name="Text13"/>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bookmarkEnd w:id="21"/>
    </w:p>
    <w:p w14:paraId="3C66353B"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Web site:</w:t>
      </w:r>
      <w:r>
        <w:tab/>
      </w:r>
      <w:r>
        <w:tab/>
      </w:r>
      <w:r>
        <w:tab/>
      </w:r>
      <w:r>
        <w:tab/>
      </w:r>
      <w:r w:rsidRPr="00884862">
        <w:rPr>
          <w:highlight w:val="lightGray"/>
        </w:rPr>
        <w:fldChar w:fldCharType="begin">
          <w:ffData>
            <w:name w:val="Text14"/>
            <w:enabled/>
            <w:calcOnExit w:val="0"/>
            <w:textInput/>
          </w:ffData>
        </w:fldChar>
      </w:r>
      <w:bookmarkStart w:id="22" w:name="Text14"/>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bookmarkEnd w:id="22"/>
    </w:p>
    <w:p w14:paraId="3814F2CC"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E-mail:</w:t>
      </w:r>
      <w:r>
        <w:tab/>
      </w:r>
      <w:r>
        <w:tab/>
      </w:r>
      <w:r>
        <w:tab/>
      </w:r>
      <w:r>
        <w:tab/>
      </w:r>
      <w:r>
        <w:tab/>
      </w:r>
      <w:r w:rsidRPr="00884862">
        <w:rPr>
          <w:highlight w:val="lightGray"/>
        </w:rPr>
        <w:fldChar w:fldCharType="begin">
          <w:ffData>
            <w:name w:val="Text15"/>
            <w:enabled/>
            <w:calcOnExit w:val="0"/>
            <w:textInput/>
          </w:ffData>
        </w:fldChar>
      </w:r>
      <w:bookmarkStart w:id="23" w:name="Text15"/>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bookmarkEnd w:id="23"/>
    </w:p>
    <w:p w14:paraId="16B35833" w14:textId="77777777" w:rsidR="009C2808" w:rsidRDefault="009C2808" w:rsidP="009C2808"/>
    <w:p w14:paraId="794B5911" w14:textId="77777777" w:rsidR="009C2808" w:rsidRDefault="009C2808" w:rsidP="009C2808">
      <w:pPr>
        <w:pStyle w:val="Heading3"/>
      </w:pPr>
      <w:bookmarkStart w:id="24" w:name="_Toc195868283"/>
      <w:r>
        <w:lastRenderedPageBreak/>
        <w:t>General activities of the organisation</w:t>
      </w:r>
      <w:bookmarkEnd w:id="24"/>
    </w:p>
    <w:p w14:paraId="5AA4D863" w14:textId="77777777" w:rsidR="009C2808" w:rsidRDefault="009C2808" w:rsidP="009C2808">
      <w:r>
        <w:t>Please indicate the main activities performed by the organisation below.</w:t>
      </w:r>
    </w:p>
    <w:p w14:paraId="010E2782" w14:textId="77777777" w:rsidR="009C2808" w:rsidRDefault="009C2808" w:rsidP="009C2808"/>
    <w:p w14:paraId="170E5C07"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rsidRPr="002C1130">
        <w:rPr>
          <w:highlight w:val="lightGray"/>
        </w:rPr>
        <w:fldChar w:fldCharType="begin">
          <w:ffData>
            <w:name w:val="Text17"/>
            <w:enabled/>
            <w:calcOnExit w:val="0"/>
            <w:textInput/>
          </w:ffData>
        </w:fldChar>
      </w:r>
      <w:bookmarkStart w:id="25" w:name="Text17"/>
      <w:r w:rsidRPr="002C1130">
        <w:rPr>
          <w:highlight w:val="lightGray"/>
        </w:rPr>
        <w:instrText xml:space="preserve"> FORMTEXT </w:instrText>
      </w:r>
      <w:r w:rsidRPr="002C1130">
        <w:rPr>
          <w:highlight w:val="lightGray"/>
        </w:rPr>
      </w:r>
      <w:r w:rsidRPr="002C1130">
        <w:rPr>
          <w:highlight w:val="lightGray"/>
        </w:rPr>
        <w:fldChar w:fldCharType="separate"/>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highlight w:val="lightGray"/>
        </w:rPr>
        <w:fldChar w:fldCharType="end"/>
      </w:r>
      <w:bookmarkEnd w:id="25"/>
    </w:p>
    <w:p w14:paraId="1CED3C0F"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rsidRPr="002C1130">
        <w:rPr>
          <w:highlight w:val="lightGray"/>
        </w:rPr>
        <w:fldChar w:fldCharType="begin">
          <w:ffData>
            <w:name w:val="Text18"/>
            <w:enabled/>
            <w:calcOnExit w:val="0"/>
            <w:textInput/>
          </w:ffData>
        </w:fldChar>
      </w:r>
      <w:bookmarkStart w:id="26" w:name="Text18"/>
      <w:r w:rsidRPr="002C1130">
        <w:rPr>
          <w:highlight w:val="lightGray"/>
        </w:rPr>
        <w:instrText xml:space="preserve"> FORMTEXT </w:instrText>
      </w:r>
      <w:r w:rsidRPr="002C1130">
        <w:rPr>
          <w:highlight w:val="lightGray"/>
        </w:rPr>
      </w:r>
      <w:r w:rsidRPr="002C1130">
        <w:rPr>
          <w:highlight w:val="lightGray"/>
        </w:rPr>
        <w:fldChar w:fldCharType="separate"/>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highlight w:val="lightGray"/>
        </w:rPr>
        <w:fldChar w:fldCharType="end"/>
      </w:r>
      <w:bookmarkEnd w:id="26"/>
    </w:p>
    <w:p w14:paraId="5425BD50"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rsidRPr="002C1130">
        <w:rPr>
          <w:highlight w:val="lightGray"/>
        </w:rPr>
        <w:fldChar w:fldCharType="begin">
          <w:ffData>
            <w:name w:val="Text19"/>
            <w:enabled/>
            <w:calcOnExit w:val="0"/>
            <w:textInput/>
          </w:ffData>
        </w:fldChar>
      </w:r>
      <w:bookmarkStart w:id="27" w:name="Text19"/>
      <w:r w:rsidRPr="002C1130">
        <w:rPr>
          <w:highlight w:val="lightGray"/>
        </w:rPr>
        <w:instrText xml:space="preserve"> FORMTEXT </w:instrText>
      </w:r>
      <w:r w:rsidRPr="002C1130">
        <w:rPr>
          <w:highlight w:val="lightGray"/>
        </w:rPr>
      </w:r>
      <w:r w:rsidRPr="002C1130">
        <w:rPr>
          <w:highlight w:val="lightGray"/>
        </w:rPr>
        <w:fldChar w:fldCharType="separate"/>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highlight w:val="lightGray"/>
        </w:rPr>
        <w:fldChar w:fldCharType="end"/>
      </w:r>
      <w:bookmarkEnd w:id="27"/>
    </w:p>
    <w:p w14:paraId="46DC8E8D"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rsidRPr="002C1130">
        <w:rPr>
          <w:highlight w:val="lightGray"/>
        </w:rPr>
        <w:fldChar w:fldCharType="begin">
          <w:ffData>
            <w:name w:val="Text20"/>
            <w:enabled/>
            <w:calcOnExit w:val="0"/>
            <w:textInput/>
          </w:ffData>
        </w:fldChar>
      </w:r>
      <w:bookmarkStart w:id="28" w:name="Text20"/>
      <w:r w:rsidRPr="002C1130">
        <w:rPr>
          <w:highlight w:val="lightGray"/>
        </w:rPr>
        <w:instrText xml:space="preserve"> FORMTEXT </w:instrText>
      </w:r>
      <w:r w:rsidRPr="002C1130">
        <w:rPr>
          <w:highlight w:val="lightGray"/>
        </w:rPr>
      </w:r>
      <w:r w:rsidRPr="002C1130">
        <w:rPr>
          <w:highlight w:val="lightGray"/>
        </w:rPr>
        <w:fldChar w:fldCharType="separate"/>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highlight w:val="lightGray"/>
        </w:rPr>
        <w:fldChar w:fldCharType="end"/>
      </w:r>
      <w:bookmarkEnd w:id="28"/>
    </w:p>
    <w:p w14:paraId="16558959"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rsidRPr="002C1130">
        <w:rPr>
          <w:highlight w:val="lightGray"/>
        </w:rPr>
        <w:fldChar w:fldCharType="begin">
          <w:ffData>
            <w:name w:val="Text21"/>
            <w:enabled/>
            <w:calcOnExit w:val="0"/>
            <w:textInput/>
          </w:ffData>
        </w:fldChar>
      </w:r>
      <w:bookmarkStart w:id="29" w:name="Text21"/>
      <w:r w:rsidRPr="002C1130">
        <w:rPr>
          <w:highlight w:val="lightGray"/>
        </w:rPr>
        <w:instrText xml:space="preserve"> FORMTEXT </w:instrText>
      </w:r>
      <w:r w:rsidRPr="002C1130">
        <w:rPr>
          <w:highlight w:val="lightGray"/>
        </w:rPr>
      </w:r>
      <w:r w:rsidRPr="002C1130">
        <w:rPr>
          <w:highlight w:val="lightGray"/>
        </w:rPr>
        <w:fldChar w:fldCharType="separate"/>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highlight w:val="lightGray"/>
        </w:rPr>
        <w:fldChar w:fldCharType="end"/>
      </w:r>
      <w:bookmarkEnd w:id="29"/>
    </w:p>
    <w:p w14:paraId="6A82D1CD"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rsidRPr="002C1130">
        <w:rPr>
          <w:highlight w:val="lightGray"/>
        </w:rPr>
        <w:fldChar w:fldCharType="begin">
          <w:ffData>
            <w:name w:val="Text22"/>
            <w:enabled/>
            <w:calcOnExit w:val="0"/>
            <w:textInput/>
          </w:ffData>
        </w:fldChar>
      </w:r>
      <w:bookmarkStart w:id="30" w:name="Text22"/>
      <w:r w:rsidRPr="002C1130">
        <w:rPr>
          <w:highlight w:val="lightGray"/>
        </w:rPr>
        <w:instrText xml:space="preserve"> FORMTEXT </w:instrText>
      </w:r>
      <w:r w:rsidRPr="002C1130">
        <w:rPr>
          <w:highlight w:val="lightGray"/>
        </w:rPr>
      </w:r>
      <w:r w:rsidRPr="002C1130">
        <w:rPr>
          <w:highlight w:val="lightGray"/>
        </w:rPr>
        <w:fldChar w:fldCharType="separate"/>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highlight w:val="lightGray"/>
        </w:rPr>
        <w:fldChar w:fldCharType="end"/>
      </w:r>
      <w:bookmarkEnd w:id="30"/>
    </w:p>
    <w:p w14:paraId="37B7A7B3"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rsidRPr="002C1130">
        <w:rPr>
          <w:highlight w:val="lightGray"/>
        </w:rPr>
        <w:fldChar w:fldCharType="begin">
          <w:ffData>
            <w:name w:val="Text23"/>
            <w:enabled/>
            <w:calcOnExit w:val="0"/>
            <w:textInput/>
          </w:ffData>
        </w:fldChar>
      </w:r>
      <w:bookmarkStart w:id="31" w:name="Text23"/>
      <w:r w:rsidRPr="002C1130">
        <w:rPr>
          <w:highlight w:val="lightGray"/>
        </w:rPr>
        <w:instrText xml:space="preserve"> FORMTEXT </w:instrText>
      </w:r>
      <w:r w:rsidRPr="002C1130">
        <w:rPr>
          <w:highlight w:val="lightGray"/>
        </w:rPr>
      </w:r>
      <w:r w:rsidRPr="002C1130">
        <w:rPr>
          <w:highlight w:val="lightGray"/>
        </w:rPr>
        <w:fldChar w:fldCharType="separate"/>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highlight w:val="lightGray"/>
        </w:rPr>
        <w:fldChar w:fldCharType="end"/>
      </w:r>
      <w:bookmarkEnd w:id="31"/>
    </w:p>
    <w:p w14:paraId="1BA94C08"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rsidRPr="002C1130">
        <w:rPr>
          <w:highlight w:val="lightGray"/>
        </w:rPr>
        <w:fldChar w:fldCharType="begin">
          <w:ffData>
            <w:name w:val="Text24"/>
            <w:enabled/>
            <w:calcOnExit w:val="0"/>
            <w:textInput/>
          </w:ffData>
        </w:fldChar>
      </w:r>
      <w:bookmarkStart w:id="32" w:name="Text24"/>
      <w:r w:rsidRPr="002C1130">
        <w:rPr>
          <w:highlight w:val="lightGray"/>
        </w:rPr>
        <w:instrText xml:space="preserve"> FORMTEXT </w:instrText>
      </w:r>
      <w:r w:rsidRPr="002C1130">
        <w:rPr>
          <w:highlight w:val="lightGray"/>
        </w:rPr>
      </w:r>
      <w:r w:rsidRPr="002C1130">
        <w:rPr>
          <w:highlight w:val="lightGray"/>
        </w:rPr>
        <w:fldChar w:fldCharType="separate"/>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highlight w:val="lightGray"/>
        </w:rPr>
        <w:fldChar w:fldCharType="end"/>
      </w:r>
      <w:bookmarkEnd w:id="32"/>
    </w:p>
    <w:p w14:paraId="48D685C1"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rsidRPr="002C1130">
        <w:rPr>
          <w:highlight w:val="lightGray"/>
        </w:rPr>
        <w:fldChar w:fldCharType="begin">
          <w:ffData>
            <w:name w:val="Text25"/>
            <w:enabled/>
            <w:calcOnExit w:val="0"/>
            <w:textInput/>
          </w:ffData>
        </w:fldChar>
      </w:r>
      <w:bookmarkStart w:id="33" w:name="Text25"/>
      <w:r w:rsidRPr="002C1130">
        <w:rPr>
          <w:highlight w:val="lightGray"/>
        </w:rPr>
        <w:instrText xml:space="preserve"> FORMTEXT </w:instrText>
      </w:r>
      <w:r w:rsidRPr="002C1130">
        <w:rPr>
          <w:highlight w:val="lightGray"/>
        </w:rPr>
      </w:r>
      <w:r w:rsidRPr="002C1130">
        <w:rPr>
          <w:highlight w:val="lightGray"/>
        </w:rPr>
        <w:fldChar w:fldCharType="separate"/>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highlight w:val="lightGray"/>
        </w:rPr>
        <w:fldChar w:fldCharType="end"/>
      </w:r>
      <w:bookmarkEnd w:id="33"/>
    </w:p>
    <w:p w14:paraId="68D61574" w14:textId="77777777" w:rsidR="009C2808" w:rsidRDefault="009C2808" w:rsidP="009C2808">
      <w:pPr>
        <w:pBdr>
          <w:top w:val="single" w:sz="4" w:space="1" w:color="auto"/>
          <w:left w:val="single" w:sz="4" w:space="4" w:color="auto"/>
          <w:bottom w:val="single" w:sz="4" w:space="1" w:color="auto"/>
          <w:right w:val="single" w:sz="4" w:space="4" w:color="auto"/>
        </w:pBdr>
      </w:pPr>
      <w:r w:rsidRPr="002C1130">
        <w:rPr>
          <w:highlight w:val="lightGray"/>
        </w:rPr>
        <w:fldChar w:fldCharType="begin">
          <w:ffData>
            <w:name w:val="Text26"/>
            <w:enabled/>
            <w:calcOnExit w:val="0"/>
            <w:textInput/>
          </w:ffData>
        </w:fldChar>
      </w:r>
      <w:bookmarkStart w:id="34" w:name="Text26"/>
      <w:r w:rsidRPr="002C1130">
        <w:rPr>
          <w:highlight w:val="lightGray"/>
        </w:rPr>
        <w:instrText xml:space="preserve"> FORMTEXT </w:instrText>
      </w:r>
      <w:r w:rsidRPr="002C1130">
        <w:rPr>
          <w:highlight w:val="lightGray"/>
        </w:rPr>
      </w:r>
      <w:r w:rsidRPr="002C1130">
        <w:rPr>
          <w:highlight w:val="lightGray"/>
        </w:rPr>
        <w:fldChar w:fldCharType="separate"/>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highlight w:val="lightGray"/>
        </w:rPr>
        <w:fldChar w:fldCharType="end"/>
      </w:r>
      <w:bookmarkEnd w:id="34"/>
    </w:p>
    <w:p w14:paraId="7801E2E5" w14:textId="0594E3FC" w:rsidR="009C2808" w:rsidRDefault="009C2808" w:rsidP="009C2808"/>
    <w:p w14:paraId="3BFAEF86" w14:textId="77777777" w:rsidR="003A6C64" w:rsidRDefault="003A6C64" w:rsidP="009C2808"/>
    <w:p w14:paraId="7B6A70A3" w14:textId="24C3AB44" w:rsidR="009C2808" w:rsidRDefault="009C2808" w:rsidP="009C2808">
      <w:pPr>
        <w:pStyle w:val="Heading3"/>
      </w:pPr>
      <w:bookmarkStart w:id="35" w:name="_Toc195868284"/>
      <w:r>
        <w:t>Organisational aspects</w:t>
      </w:r>
      <w:bookmarkEnd w:id="35"/>
    </w:p>
    <w:p w14:paraId="018E2367" w14:textId="77777777" w:rsidR="003A6C64" w:rsidRPr="003A6C64" w:rsidRDefault="003A6C64" w:rsidP="003A6C64"/>
    <w:p w14:paraId="0E4B4478" w14:textId="77777777" w:rsidR="009C2808" w:rsidRPr="00AF3B4F" w:rsidRDefault="009C2808" w:rsidP="009C2808">
      <w:r>
        <w:t>Is your organisation part of a group?</w:t>
      </w:r>
    </w:p>
    <w:p w14:paraId="788E7486" w14:textId="77777777" w:rsidR="009C2808" w:rsidRDefault="009C2808" w:rsidP="009C2808"/>
    <w:p w14:paraId="0C193D15"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Yes</w:t>
      </w:r>
      <w:r>
        <w:tab/>
      </w:r>
      <w:r>
        <w:fldChar w:fldCharType="begin">
          <w:ffData>
            <w:name w:val="Check1"/>
            <w:enabled/>
            <w:calcOnExit w:val="0"/>
            <w:checkBox>
              <w:sizeAuto/>
              <w:default w:val="0"/>
            </w:checkBox>
          </w:ffData>
        </w:fldChar>
      </w:r>
      <w:bookmarkStart w:id="36" w:name="Check1"/>
      <w:r>
        <w:instrText xml:space="preserve"> FORMCHECKBOX </w:instrText>
      </w:r>
      <w:r w:rsidR="001972E6">
        <w:fldChar w:fldCharType="separate"/>
      </w:r>
      <w:r>
        <w:fldChar w:fldCharType="end"/>
      </w:r>
      <w:bookmarkEnd w:id="36"/>
      <w:r>
        <w:tab/>
        <w:t xml:space="preserve">Group: </w:t>
      </w:r>
      <w:r w:rsidRPr="00AF3B4F">
        <w:rPr>
          <w:highlight w:val="lightGray"/>
        </w:rPr>
        <w:fldChar w:fldCharType="begin">
          <w:ffData>
            <w:name w:val="Text27"/>
            <w:enabled/>
            <w:calcOnExit w:val="0"/>
            <w:textInput/>
          </w:ffData>
        </w:fldChar>
      </w:r>
      <w:bookmarkStart w:id="37" w:name="Text27"/>
      <w:r w:rsidRPr="00AF3B4F">
        <w:rPr>
          <w:highlight w:val="lightGray"/>
        </w:rPr>
        <w:instrText xml:space="preserve"> FORMTEXT </w:instrText>
      </w:r>
      <w:r w:rsidRPr="00AF3B4F">
        <w:rPr>
          <w:highlight w:val="lightGray"/>
        </w:rPr>
      </w:r>
      <w:r w:rsidRPr="00AF3B4F">
        <w:rPr>
          <w:highlight w:val="lightGray"/>
        </w:rPr>
        <w:fldChar w:fldCharType="separate"/>
      </w:r>
      <w:r w:rsidRPr="00AF3B4F">
        <w:rPr>
          <w:noProof/>
          <w:highlight w:val="lightGray"/>
        </w:rPr>
        <w:t> </w:t>
      </w:r>
      <w:r w:rsidRPr="00AF3B4F">
        <w:rPr>
          <w:noProof/>
          <w:highlight w:val="lightGray"/>
        </w:rPr>
        <w:t> </w:t>
      </w:r>
      <w:r w:rsidRPr="00AF3B4F">
        <w:rPr>
          <w:noProof/>
          <w:highlight w:val="lightGray"/>
        </w:rPr>
        <w:t> </w:t>
      </w:r>
      <w:r w:rsidRPr="00AF3B4F">
        <w:rPr>
          <w:noProof/>
          <w:highlight w:val="lightGray"/>
        </w:rPr>
        <w:t> </w:t>
      </w:r>
      <w:r w:rsidRPr="00AF3B4F">
        <w:rPr>
          <w:noProof/>
          <w:highlight w:val="lightGray"/>
        </w:rPr>
        <w:t> </w:t>
      </w:r>
      <w:r w:rsidRPr="00AF3B4F">
        <w:rPr>
          <w:highlight w:val="lightGray"/>
        </w:rPr>
        <w:fldChar w:fldCharType="end"/>
      </w:r>
      <w:bookmarkEnd w:id="37"/>
    </w:p>
    <w:p w14:paraId="3F49009B" w14:textId="77777777" w:rsidR="009C2808" w:rsidRDefault="009C2808" w:rsidP="009C2808">
      <w:pPr>
        <w:pBdr>
          <w:top w:val="single" w:sz="4" w:space="1" w:color="auto"/>
          <w:left w:val="single" w:sz="4" w:space="4" w:color="auto"/>
          <w:bottom w:val="single" w:sz="4" w:space="1" w:color="auto"/>
          <w:right w:val="single" w:sz="4" w:space="4" w:color="auto"/>
        </w:pBdr>
      </w:pPr>
      <w:r>
        <w:t>No</w:t>
      </w:r>
      <w:r>
        <w:tab/>
      </w:r>
      <w:r>
        <w:fldChar w:fldCharType="begin">
          <w:ffData>
            <w:name w:val="Check2"/>
            <w:enabled/>
            <w:calcOnExit w:val="0"/>
            <w:checkBox>
              <w:sizeAuto/>
              <w:default w:val="0"/>
            </w:checkBox>
          </w:ffData>
        </w:fldChar>
      </w:r>
      <w:bookmarkStart w:id="38" w:name="Check2"/>
      <w:r>
        <w:instrText xml:space="preserve"> FORMCHECKBOX </w:instrText>
      </w:r>
      <w:r w:rsidR="001972E6">
        <w:fldChar w:fldCharType="separate"/>
      </w:r>
      <w:r>
        <w:fldChar w:fldCharType="end"/>
      </w:r>
      <w:bookmarkEnd w:id="38"/>
    </w:p>
    <w:p w14:paraId="6EA91A10" w14:textId="77777777" w:rsidR="009C2808" w:rsidRDefault="009C2808" w:rsidP="009C2808"/>
    <w:p w14:paraId="6859DD42" w14:textId="77777777" w:rsidR="009C2808" w:rsidRDefault="009C2808" w:rsidP="009C2808">
      <w:r>
        <w:t>Does the organisation have any subsidiaries?</w:t>
      </w:r>
    </w:p>
    <w:p w14:paraId="5A8A1A25" w14:textId="77777777" w:rsidR="009C2808" w:rsidRDefault="009C2808" w:rsidP="009C2808"/>
    <w:p w14:paraId="7F19F03A" w14:textId="77777777" w:rsidR="009C2808" w:rsidRDefault="009C2808" w:rsidP="00192579">
      <w:pPr>
        <w:pBdr>
          <w:top w:val="single" w:sz="4" w:space="1" w:color="auto"/>
          <w:left w:val="single" w:sz="4" w:space="4" w:color="auto"/>
          <w:bottom w:val="single" w:sz="4" w:space="0" w:color="auto"/>
          <w:right w:val="single" w:sz="4" w:space="4" w:color="auto"/>
        </w:pBdr>
        <w:spacing w:after="240"/>
      </w:pPr>
      <w:r>
        <w:t>Yes</w:t>
      </w:r>
      <w:r>
        <w:tab/>
      </w:r>
      <w:r>
        <w:fldChar w:fldCharType="begin">
          <w:ffData>
            <w:name w:val="Check1"/>
            <w:enabled/>
            <w:calcOnExit w:val="0"/>
            <w:checkBox>
              <w:sizeAuto/>
              <w:default w:val="0"/>
            </w:checkBox>
          </w:ffData>
        </w:fldChar>
      </w:r>
      <w:r>
        <w:instrText xml:space="preserve"> FORMCHECKBOX </w:instrText>
      </w:r>
      <w:r w:rsidR="001972E6">
        <w:fldChar w:fldCharType="separate"/>
      </w:r>
      <w:r>
        <w:fldChar w:fldCharType="end"/>
      </w:r>
    </w:p>
    <w:p w14:paraId="2121EBC4" w14:textId="77777777" w:rsidR="009C2808" w:rsidRDefault="009C2808" w:rsidP="00192579">
      <w:pPr>
        <w:pBdr>
          <w:top w:val="single" w:sz="4" w:space="1" w:color="auto"/>
          <w:left w:val="single" w:sz="4" w:space="4" w:color="auto"/>
          <w:bottom w:val="single" w:sz="4" w:space="0" w:color="auto"/>
          <w:right w:val="single" w:sz="4" w:space="4" w:color="auto"/>
        </w:pBdr>
      </w:pPr>
      <w:r>
        <w:t>No</w:t>
      </w:r>
      <w:r>
        <w:tab/>
      </w:r>
      <w:r>
        <w:fldChar w:fldCharType="begin">
          <w:ffData>
            <w:name w:val="Check2"/>
            <w:enabled/>
            <w:calcOnExit w:val="0"/>
            <w:checkBox>
              <w:sizeAuto/>
              <w:default w:val="0"/>
            </w:checkBox>
          </w:ffData>
        </w:fldChar>
      </w:r>
      <w:r>
        <w:instrText xml:space="preserve"> FORMCHECKBOX </w:instrText>
      </w:r>
      <w:r w:rsidR="001972E6">
        <w:fldChar w:fldCharType="separate"/>
      </w:r>
      <w:r>
        <w:fldChar w:fldCharType="end"/>
      </w:r>
    </w:p>
    <w:p w14:paraId="2D5E7A13" w14:textId="77777777" w:rsidR="009C2808" w:rsidRDefault="009C2808" w:rsidP="00192579">
      <w:pPr>
        <w:pBdr>
          <w:top w:val="single" w:sz="4" w:space="1" w:color="auto"/>
          <w:left w:val="single" w:sz="4" w:space="4" w:color="auto"/>
          <w:bottom w:val="single" w:sz="4" w:space="0" w:color="auto"/>
          <w:right w:val="single" w:sz="4" w:space="4" w:color="auto"/>
        </w:pBdr>
        <w:spacing w:before="240" w:after="240"/>
      </w:pPr>
      <w:r>
        <w:t>If yes, please list your subsidiaries:</w:t>
      </w:r>
    </w:p>
    <w:p w14:paraId="1C7DE367" w14:textId="77777777" w:rsidR="009C2808" w:rsidRDefault="009C2808" w:rsidP="00192579">
      <w:pPr>
        <w:pBdr>
          <w:top w:val="single" w:sz="4" w:space="1" w:color="auto"/>
          <w:left w:val="single" w:sz="4" w:space="4" w:color="auto"/>
          <w:bottom w:val="single" w:sz="4" w:space="0" w:color="auto"/>
          <w:right w:val="single" w:sz="4" w:space="4" w:color="auto"/>
        </w:pBdr>
        <w:spacing w:after="240"/>
        <w:rPr>
          <w:highlight w:val="lightGray"/>
        </w:rPr>
      </w:pPr>
      <w:r w:rsidRPr="00AF3B4F">
        <w:rPr>
          <w:highlight w:val="lightGray"/>
        </w:rPr>
        <w:fldChar w:fldCharType="begin">
          <w:ffData>
            <w:name w:val="Text27"/>
            <w:enabled/>
            <w:calcOnExit w:val="0"/>
            <w:textInput/>
          </w:ffData>
        </w:fldChar>
      </w:r>
      <w:r w:rsidRPr="00AF3B4F">
        <w:rPr>
          <w:highlight w:val="lightGray"/>
        </w:rPr>
        <w:instrText xml:space="preserve"> FORMTEXT </w:instrText>
      </w:r>
      <w:r w:rsidRPr="00AF3B4F">
        <w:rPr>
          <w:highlight w:val="lightGray"/>
        </w:rPr>
      </w:r>
      <w:r w:rsidRPr="00AF3B4F">
        <w:rPr>
          <w:highlight w:val="lightGray"/>
        </w:rPr>
        <w:fldChar w:fldCharType="separate"/>
      </w:r>
      <w:r w:rsidRPr="00AF3B4F">
        <w:rPr>
          <w:noProof/>
          <w:highlight w:val="lightGray"/>
        </w:rPr>
        <w:t> </w:t>
      </w:r>
      <w:r w:rsidRPr="00AF3B4F">
        <w:rPr>
          <w:noProof/>
          <w:highlight w:val="lightGray"/>
        </w:rPr>
        <w:t> </w:t>
      </w:r>
      <w:r w:rsidRPr="00AF3B4F">
        <w:rPr>
          <w:noProof/>
          <w:highlight w:val="lightGray"/>
        </w:rPr>
        <w:t> </w:t>
      </w:r>
      <w:r w:rsidRPr="00AF3B4F">
        <w:rPr>
          <w:noProof/>
          <w:highlight w:val="lightGray"/>
        </w:rPr>
        <w:t> </w:t>
      </w:r>
      <w:r w:rsidRPr="00AF3B4F">
        <w:rPr>
          <w:noProof/>
          <w:highlight w:val="lightGray"/>
        </w:rPr>
        <w:t> </w:t>
      </w:r>
      <w:r w:rsidRPr="00AF3B4F">
        <w:rPr>
          <w:highlight w:val="lightGray"/>
        </w:rPr>
        <w:fldChar w:fldCharType="end"/>
      </w:r>
    </w:p>
    <w:p w14:paraId="2489983F" w14:textId="77777777" w:rsidR="009C2808" w:rsidRDefault="009C2808" w:rsidP="00192579">
      <w:pPr>
        <w:pBdr>
          <w:top w:val="single" w:sz="4" w:space="1" w:color="auto"/>
          <w:left w:val="single" w:sz="4" w:space="4" w:color="auto"/>
          <w:bottom w:val="single" w:sz="4" w:space="0" w:color="auto"/>
          <w:right w:val="single" w:sz="4" w:space="4" w:color="auto"/>
        </w:pBdr>
        <w:spacing w:after="240"/>
        <w:rPr>
          <w:highlight w:val="lightGray"/>
        </w:rPr>
      </w:pPr>
      <w:r w:rsidRPr="00AF3B4F">
        <w:rPr>
          <w:highlight w:val="lightGray"/>
        </w:rPr>
        <w:fldChar w:fldCharType="begin">
          <w:ffData>
            <w:name w:val="Text27"/>
            <w:enabled/>
            <w:calcOnExit w:val="0"/>
            <w:textInput/>
          </w:ffData>
        </w:fldChar>
      </w:r>
      <w:r w:rsidRPr="00AF3B4F">
        <w:rPr>
          <w:highlight w:val="lightGray"/>
        </w:rPr>
        <w:instrText xml:space="preserve"> FORMTEXT </w:instrText>
      </w:r>
      <w:r w:rsidRPr="00AF3B4F">
        <w:rPr>
          <w:highlight w:val="lightGray"/>
        </w:rPr>
      </w:r>
      <w:r w:rsidRPr="00AF3B4F">
        <w:rPr>
          <w:highlight w:val="lightGray"/>
        </w:rPr>
        <w:fldChar w:fldCharType="separate"/>
      </w:r>
      <w:r w:rsidRPr="00AF3B4F">
        <w:rPr>
          <w:noProof/>
          <w:highlight w:val="lightGray"/>
        </w:rPr>
        <w:t> </w:t>
      </w:r>
      <w:r w:rsidRPr="00AF3B4F">
        <w:rPr>
          <w:noProof/>
          <w:highlight w:val="lightGray"/>
        </w:rPr>
        <w:t> </w:t>
      </w:r>
      <w:r w:rsidRPr="00AF3B4F">
        <w:rPr>
          <w:noProof/>
          <w:highlight w:val="lightGray"/>
        </w:rPr>
        <w:t> </w:t>
      </w:r>
      <w:r w:rsidRPr="00AF3B4F">
        <w:rPr>
          <w:noProof/>
          <w:highlight w:val="lightGray"/>
        </w:rPr>
        <w:t> </w:t>
      </w:r>
      <w:r w:rsidRPr="00AF3B4F">
        <w:rPr>
          <w:noProof/>
          <w:highlight w:val="lightGray"/>
        </w:rPr>
        <w:t> </w:t>
      </w:r>
      <w:r w:rsidRPr="00AF3B4F">
        <w:rPr>
          <w:highlight w:val="lightGray"/>
        </w:rPr>
        <w:fldChar w:fldCharType="end"/>
      </w:r>
    </w:p>
    <w:p w14:paraId="4DA27AB5" w14:textId="77777777" w:rsidR="009C2808" w:rsidRDefault="009C2808" w:rsidP="00192579">
      <w:pPr>
        <w:pBdr>
          <w:top w:val="single" w:sz="4" w:space="1" w:color="auto"/>
          <w:left w:val="single" w:sz="4" w:space="4" w:color="auto"/>
          <w:bottom w:val="single" w:sz="4" w:space="0" w:color="auto"/>
          <w:right w:val="single" w:sz="4" w:space="4" w:color="auto"/>
        </w:pBdr>
        <w:spacing w:after="240"/>
        <w:rPr>
          <w:highlight w:val="lightGray"/>
        </w:rPr>
      </w:pPr>
      <w:r w:rsidRPr="00AF3B4F">
        <w:rPr>
          <w:highlight w:val="lightGray"/>
        </w:rPr>
        <w:fldChar w:fldCharType="begin">
          <w:ffData>
            <w:name w:val="Text27"/>
            <w:enabled/>
            <w:calcOnExit w:val="0"/>
            <w:textInput/>
          </w:ffData>
        </w:fldChar>
      </w:r>
      <w:r w:rsidRPr="00AF3B4F">
        <w:rPr>
          <w:highlight w:val="lightGray"/>
        </w:rPr>
        <w:instrText xml:space="preserve"> FORMTEXT </w:instrText>
      </w:r>
      <w:r w:rsidRPr="00AF3B4F">
        <w:rPr>
          <w:highlight w:val="lightGray"/>
        </w:rPr>
      </w:r>
      <w:r w:rsidRPr="00AF3B4F">
        <w:rPr>
          <w:highlight w:val="lightGray"/>
        </w:rPr>
        <w:fldChar w:fldCharType="separate"/>
      </w:r>
      <w:r w:rsidRPr="00AF3B4F">
        <w:rPr>
          <w:noProof/>
          <w:highlight w:val="lightGray"/>
        </w:rPr>
        <w:t> </w:t>
      </w:r>
      <w:r w:rsidRPr="00AF3B4F">
        <w:rPr>
          <w:noProof/>
          <w:highlight w:val="lightGray"/>
        </w:rPr>
        <w:t> </w:t>
      </w:r>
      <w:r w:rsidRPr="00AF3B4F">
        <w:rPr>
          <w:noProof/>
          <w:highlight w:val="lightGray"/>
        </w:rPr>
        <w:t> </w:t>
      </w:r>
      <w:r w:rsidRPr="00AF3B4F">
        <w:rPr>
          <w:noProof/>
          <w:highlight w:val="lightGray"/>
        </w:rPr>
        <w:t> </w:t>
      </w:r>
      <w:r w:rsidRPr="00AF3B4F">
        <w:rPr>
          <w:noProof/>
          <w:highlight w:val="lightGray"/>
        </w:rPr>
        <w:t> </w:t>
      </w:r>
      <w:r w:rsidRPr="00AF3B4F">
        <w:rPr>
          <w:highlight w:val="lightGray"/>
        </w:rPr>
        <w:fldChar w:fldCharType="end"/>
      </w:r>
    </w:p>
    <w:p w14:paraId="6D4A5914" w14:textId="77777777" w:rsidR="009C2808" w:rsidRDefault="009C2808" w:rsidP="00192579">
      <w:pPr>
        <w:pBdr>
          <w:top w:val="single" w:sz="4" w:space="1" w:color="auto"/>
          <w:left w:val="single" w:sz="4" w:space="4" w:color="auto"/>
          <w:bottom w:val="single" w:sz="4" w:space="0" w:color="auto"/>
          <w:right w:val="single" w:sz="4" w:space="4" w:color="auto"/>
        </w:pBdr>
        <w:spacing w:after="240"/>
        <w:rPr>
          <w:highlight w:val="lightGray"/>
        </w:rPr>
      </w:pPr>
      <w:r w:rsidRPr="00AF3B4F">
        <w:rPr>
          <w:highlight w:val="lightGray"/>
        </w:rPr>
        <w:fldChar w:fldCharType="begin">
          <w:ffData>
            <w:name w:val="Text27"/>
            <w:enabled/>
            <w:calcOnExit w:val="0"/>
            <w:textInput/>
          </w:ffData>
        </w:fldChar>
      </w:r>
      <w:r w:rsidRPr="00AF3B4F">
        <w:rPr>
          <w:highlight w:val="lightGray"/>
        </w:rPr>
        <w:instrText xml:space="preserve"> FORMTEXT </w:instrText>
      </w:r>
      <w:r w:rsidRPr="00AF3B4F">
        <w:rPr>
          <w:highlight w:val="lightGray"/>
        </w:rPr>
      </w:r>
      <w:r w:rsidRPr="00AF3B4F">
        <w:rPr>
          <w:highlight w:val="lightGray"/>
        </w:rPr>
        <w:fldChar w:fldCharType="separate"/>
      </w:r>
      <w:r w:rsidRPr="00AF3B4F">
        <w:rPr>
          <w:noProof/>
          <w:highlight w:val="lightGray"/>
        </w:rPr>
        <w:t> </w:t>
      </w:r>
      <w:r w:rsidRPr="00AF3B4F">
        <w:rPr>
          <w:noProof/>
          <w:highlight w:val="lightGray"/>
        </w:rPr>
        <w:t> </w:t>
      </w:r>
      <w:r w:rsidRPr="00AF3B4F">
        <w:rPr>
          <w:noProof/>
          <w:highlight w:val="lightGray"/>
        </w:rPr>
        <w:t> </w:t>
      </w:r>
      <w:r w:rsidRPr="00AF3B4F">
        <w:rPr>
          <w:noProof/>
          <w:highlight w:val="lightGray"/>
        </w:rPr>
        <w:t> </w:t>
      </w:r>
      <w:r w:rsidRPr="00AF3B4F">
        <w:rPr>
          <w:noProof/>
          <w:highlight w:val="lightGray"/>
        </w:rPr>
        <w:t> </w:t>
      </w:r>
      <w:r w:rsidRPr="00AF3B4F">
        <w:rPr>
          <w:highlight w:val="lightGray"/>
        </w:rPr>
        <w:fldChar w:fldCharType="end"/>
      </w:r>
    </w:p>
    <w:p w14:paraId="5848409C" w14:textId="77777777" w:rsidR="009C2808" w:rsidRDefault="009C2808" w:rsidP="00192579">
      <w:pPr>
        <w:pBdr>
          <w:top w:val="single" w:sz="4" w:space="1" w:color="auto"/>
          <w:left w:val="single" w:sz="4" w:space="4" w:color="auto"/>
          <w:bottom w:val="single" w:sz="4" w:space="0" w:color="auto"/>
          <w:right w:val="single" w:sz="4" w:space="4" w:color="auto"/>
        </w:pBdr>
        <w:spacing w:after="240"/>
        <w:rPr>
          <w:highlight w:val="lightGray"/>
        </w:rPr>
      </w:pPr>
      <w:r w:rsidRPr="00AF3B4F">
        <w:rPr>
          <w:highlight w:val="lightGray"/>
        </w:rPr>
        <w:fldChar w:fldCharType="begin">
          <w:ffData>
            <w:name w:val="Text27"/>
            <w:enabled/>
            <w:calcOnExit w:val="0"/>
            <w:textInput/>
          </w:ffData>
        </w:fldChar>
      </w:r>
      <w:r w:rsidRPr="00AF3B4F">
        <w:rPr>
          <w:highlight w:val="lightGray"/>
        </w:rPr>
        <w:instrText xml:space="preserve"> FORMTEXT </w:instrText>
      </w:r>
      <w:r w:rsidRPr="00AF3B4F">
        <w:rPr>
          <w:highlight w:val="lightGray"/>
        </w:rPr>
      </w:r>
      <w:r w:rsidRPr="00AF3B4F">
        <w:rPr>
          <w:highlight w:val="lightGray"/>
        </w:rPr>
        <w:fldChar w:fldCharType="separate"/>
      </w:r>
      <w:r w:rsidRPr="00AF3B4F">
        <w:rPr>
          <w:noProof/>
          <w:highlight w:val="lightGray"/>
        </w:rPr>
        <w:t> </w:t>
      </w:r>
      <w:r w:rsidRPr="00AF3B4F">
        <w:rPr>
          <w:noProof/>
          <w:highlight w:val="lightGray"/>
        </w:rPr>
        <w:t> </w:t>
      </w:r>
      <w:r w:rsidRPr="00AF3B4F">
        <w:rPr>
          <w:noProof/>
          <w:highlight w:val="lightGray"/>
        </w:rPr>
        <w:t> </w:t>
      </w:r>
      <w:r w:rsidRPr="00AF3B4F">
        <w:rPr>
          <w:noProof/>
          <w:highlight w:val="lightGray"/>
        </w:rPr>
        <w:t> </w:t>
      </w:r>
      <w:r w:rsidRPr="00AF3B4F">
        <w:rPr>
          <w:noProof/>
          <w:highlight w:val="lightGray"/>
        </w:rPr>
        <w:t> </w:t>
      </w:r>
      <w:r w:rsidRPr="00AF3B4F">
        <w:rPr>
          <w:highlight w:val="lightGray"/>
        </w:rPr>
        <w:fldChar w:fldCharType="end"/>
      </w:r>
    </w:p>
    <w:p w14:paraId="3A2E64D9" w14:textId="39A36941" w:rsidR="009C2808" w:rsidRDefault="009C2808" w:rsidP="009C2808">
      <w:pPr>
        <w:pStyle w:val="Heading2"/>
      </w:pPr>
      <w:bookmarkStart w:id="39" w:name="_Toc195868285"/>
      <w:r>
        <w:lastRenderedPageBreak/>
        <w:t xml:space="preserve">Information of the </w:t>
      </w:r>
      <w:r w:rsidR="0087792D">
        <w:t>certification holder or the EU statement of conformity holder</w:t>
      </w:r>
      <w:bookmarkEnd w:id="39"/>
    </w:p>
    <w:p w14:paraId="50EAD92D" w14:textId="5A9A974B" w:rsidR="003565BA" w:rsidRPr="003565BA" w:rsidRDefault="009C2808" w:rsidP="003565BA">
      <w:pPr>
        <w:rPr>
          <w:b/>
          <w:bCs/>
        </w:rPr>
      </w:pPr>
      <w:r>
        <w:t>Th</w:t>
      </w:r>
      <w:r w:rsidR="00130E73">
        <w:t>e aim of this</w:t>
      </w:r>
      <w:r>
        <w:t xml:space="preserve"> section </w:t>
      </w:r>
      <w:r w:rsidR="00130E73">
        <w:t xml:space="preserve">is </w:t>
      </w:r>
      <w:r>
        <w:t xml:space="preserve">to </w:t>
      </w:r>
      <w:r w:rsidR="00130E73">
        <w:t xml:space="preserve">collect </w:t>
      </w:r>
      <w:r>
        <w:t xml:space="preserve">information about the </w:t>
      </w:r>
      <w:r w:rsidR="0087792D">
        <w:t>certification holder or the EU statement of conformity holder</w:t>
      </w:r>
      <w:r>
        <w:t>, its activities and structure.</w:t>
      </w:r>
      <w:r w:rsidR="003565BA">
        <w:t xml:space="preserve"> </w:t>
      </w:r>
      <w:r w:rsidR="003565BA" w:rsidRPr="003565BA">
        <w:rPr>
          <w:b/>
          <w:bCs/>
        </w:rPr>
        <w:t xml:space="preserve">It </w:t>
      </w:r>
      <w:proofErr w:type="gramStart"/>
      <w:r w:rsidR="003565BA" w:rsidRPr="003565BA">
        <w:rPr>
          <w:b/>
          <w:bCs/>
        </w:rPr>
        <w:t>has to</w:t>
      </w:r>
      <w:proofErr w:type="gramEnd"/>
      <w:r w:rsidR="003565BA" w:rsidRPr="003565BA">
        <w:rPr>
          <w:b/>
          <w:bCs/>
        </w:rPr>
        <w:t xml:space="preserve"> be filled </w:t>
      </w:r>
      <w:r w:rsidR="003565BA">
        <w:rPr>
          <w:b/>
          <w:bCs/>
        </w:rPr>
        <w:t>in</w:t>
      </w:r>
      <w:r w:rsidR="003565BA">
        <w:t xml:space="preserve"> </w:t>
      </w:r>
      <w:r w:rsidR="003565BA" w:rsidRPr="00091369">
        <w:rPr>
          <w:b/>
        </w:rPr>
        <w:t>only if it is</w:t>
      </w:r>
      <w:r w:rsidR="003565BA">
        <w:t xml:space="preserve"> </w:t>
      </w:r>
      <w:r w:rsidR="003565BA" w:rsidRPr="00061406">
        <w:rPr>
          <w:b/>
        </w:rPr>
        <w:t xml:space="preserve">different from the organisation identified in </w:t>
      </w:r>
      <w:r w:rsidR="003565BA">
        <w:rPr>
          <w:b/>
        </w:rPr>
        <w:t>Section </w:t>
      </w:r>
      <w:r w:rsidR="003565BA" w:rsidRPr="00061406">
        <w:rPr>
          <w:b/>
        </w:rPr>
        <w:fldChar w:fldCharType="begin"/>
      </w:r>
      <w:r w:rsidR="003565BA" w:rsidRPr="00061406">
        <w:rPr>
          <w:b/>
        </w:rPr>
        <w:instrText xml:space="preserve"> REF _Ref65228493 \w \h </w:instrText>
      </w:r>
      <w:r w:rsidR="003565BA">
        <w:rPr>
          <w:b/>
        </w:rPr>
        <w:instrText xml:space="preserve"> \* MERGEFORMAT </w:instrText>
      </w:r>
      <w:r w:rsidR="003565BA" w:rsidRPr="00061406">
        <w:rPr>
          <w:b/>
        </w:rPr>
      </w:r>
      <w:r w:rsidR="003565BA" w:rsidRPr="00061406">
        <w:rPr>
          <w:b/>
        </w:rPr>
        <w:fldChar w:fldCharType="separate"/>
      </w:r>
      <w:r w:rsidR="003565BA">
        <w:rPr>
          <w:b/>
        </w:rPr>
        <w:t>2.1</w:t>
      </w:r>
      <w:r w:rsidR="003565BA" w:rsidRPr="00061406">
        <w:rPr>
          <w:b/>
        </w:rPr>
        <w:fldChar w:fldCharType="end"/>
      </w:r>
      <w:r w:rsidR="003565BA">
        <w:t>.</w:t>
      </w:r>
    </w:p>
    <w:p w14:paraId="41ED159D" w14:textId="77777777" w:rsidR="009C2808" w:rsidRDefault="009C2808" w:rsidP="009C2808"/>
    <w:p w14:paraId="3F62F151" w14:textId="77777777" w:rsidR="009C2808" w:rsidRDefault="009C2808" w:rsidP="009C2808">
      <w:pPr>
        <w:pStyle w:val="Heading3"/>
      </w:pPr>
      <w:bookmarkStart w:id="40" w:name="_Toc195868286"/>
      <w:r>
        <w:t>Identification of the organisation</w:t>
      </w:r>
      <w:bookmarkEnd w:id="40"/>
    </w:p>
    <w:p w14:paraId="51D07CA1" w14:textId="5530208A" w:rsidR="009C2808" w:rsidRDefault="009C2808" w:rsidP="009C2808">
      <w:r>
        <w:t xml:space="preserve">Please fill in the information required to identify the certificate holder or issuer of the EU statement of conformity, </w:t>
      </w:r>
    </w:p>
    <w:p w14:paraId="4649FBEA" w14:textId="77777777" w:rsidR="009C2808" w:rsidRPr="0072717A" w:rsidRDefault="009C2808" w:rsidP="009C2808"/>
    <w:p w14:paraId="1F52082B"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Name:</w:t>
      </w:r>
      <w:r>
        <w:tab/>
      </w:r>
      <w:r>
        <w:tab/>
      </w:r>
      <w:r>
        <w:tab/>
      </w:r>
      <w:r>
        <w:tab/>
      </w:r>
      <w:r>
        <w:tab/>
      </w:r>
      <w:r w:rsidRPr="00884862">
        <w:rPr>
          <w:highlight w:val="lightGray"/>
        </w:rPr>
        <w:fldChar w:fldCharType="begin">
          <w:ffData>
            <w:name w:val="Text1"/>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29100A07"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No. and street:</w:t>
      </w:r>
      <w:r>
        <w:tab/>
      </w:r>
      <w:r>
        <w:tab/>
      </w:r>
      <w:r>
        <w:tab/>
      </w:r>
      <w:r w:rsidRPr="00884862">
        <w:rPr>
          <w:highlight w:val="lightGray"/>
        </w:rPr>
        <w:fldChar w:fldCharType="begin">
          <w:ffData>
            <w:name w:val="Text2"/>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675D6F0E"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City:</w:t>
      </w:r>
      <w:r>
        <w:tab/>
      </w:r>
      <w:r>
        <w:tab/>
      </w:r>
      <w:r>
        <w:tab/>
      </w:r>
      <w:r>
        <w:tab/>
      </w:r>
      <w:r>
        <w:tab/>
      </w:r>
      <w:r w:rsidRPr="00884862">
        <w:rPr>
          <w:highlight w:val="lightGray"/>
        </w:rPr>
        <w:fldChar w:fldCharType="begin">
          <w:ffData>
            <w:name w:val="Text3"/>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067A54FD"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Country:</w:t>
      </w:r>
      <w:r>
        <w:tab/>
      </w:r>
      <w:r>
        <w:tab/>
      </w:r>
      <w:r>
        <w:tab/>
      </w:r>
      <w:r>
        <w:tab/>
      </w:r>
      <w:r w:rsidRPr="00884862">
        <w:rPr>
          <w:highlight w:val="lightGray"/>
        </w:rPr>
        <w:fldChar w:fldCharType="begin">
          <w:ffData>
            <w:name w:val="Text4"/>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1E1B2CC7"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Postcode:</w:t>
      </w:r>
      <w:r>
        <w:tab/>
      </w:r>
      <w:r>
        <w:tab/>
      </w:r>
      <w:r>
        <w:tab/>
      </w:r>
      <w:r>
        <w:tab/>
      </w:r>
      <w:r w:rsidRPr="00884862">
        <w:rPr>
          <w:highlight w:val="lightGray"/>
        </w:rPr>
        <w:fldChar w:fldCharType="begin">
          <w:ffData>
            <w:name w:val="Text5"/>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139190FB"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Postal address</w:t>
      </w:r>
      <w:r>
        <w:tab/>
      </w:r>
      <w:r>
        <w:tab/>
      </w:r>
      <w:r>
        <w:tab/>
      </w:r>
      <w:r w:rsidRPr="00884862">
        <w:rPr>
          <w:highlight w:val="lightGray"/>
        </w:rPr>
        <w:fldChar w:fldCharType="begin">
          <w:ffData>
            <w:name w:val="Text6"/>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5273B9FC"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Telephone number:</w:t>
      </w:r>
      <w:r>
        <w:tab/>
      </w:r>
      <w:r>
        <w:tab/>
      </w:r>
      <w:r>
        <w:tab/>
      </w:r>
      <w:r w:rsidRPr="00884862">
        <w:rPr>
          <w:highlight w:val="lightGray"/>
        </w:rPr>
        <w:fldChar w:fldCharType="begin">
          <w:ffData>
            <w:name w:val="Text12"/>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3CB2D95B"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Fax:</w:t>
      </w:r>
      <w:r>
        <w:tab/>
      </w:r>
      <w:r>
        <w:tab/>
      </w:r>
      <w:r>
        <w:tab/>
      </w:r>
      <w:r>
        <w:tab/>
      </w:r>
      <w:r>
        <w:tab/>
      </w:r>
      <w:r w:rsidRPr="00884862">
        <w:rPr>
          <w:highlight w:val="lightGray"/>
        </w:rPr>
        <w:fldChar w:fldCharType="begin">
          <w:ffData>
            <w:name w:val="Text13"/>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3449459C"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Web site:</w:t>
      </w:r>
      <w:r>
        <w:tab/>
      </w:r>
      <w:r>
        <w:tab/>
      </w:r>
      <w:r>
        <w:tab/>
      </w:r>
      <w:r>
        <w:tab/>
      </w:r>
      <w:r w:rsidRPr="00884862">
        <w:rPr>
          <w:highlight w:val="lightGray"/>
        </w:rPr>
        <w:fldChar w:fldCharType="begin">
          <w:ffData>
            <w:name w:val="Text14"/>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7A004B6F"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E-mail:</w:t>
      </w:r>
      <w:r>
        <w:tab/>
      </w:r>
      <w:r>
        <w:tab/>
      </w:r>
      <w:r>
        <w:tab/>
      </w:r>
      <w:r>
        <w:tab/>
      </w:r>
      <w:r>
        <w:tab/>
      </w:r>
      <w:r w:rsidRPr="00884862">
        <w:rPr>
          <w:highlight w:val="lightGray"/>
        </w:rPr>
        <w:fldChar w:fldCharType="begin">
          <w:ffData>
            <w:name w:val="Text15"/>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4F4623EA" w14:textId="77777777" w:rsidR="009C2808" w:rsidRDefault="009C2808" w:rsidP="009C2808">
      <w:pPr>
        <w:pStyle w:val="Heading3"/>
      </w:pPr>
      <w:bookmarkStart w:id="41" w:name="_Toc195868287"/>
      <w:r>
        <w:t>Activities of the organisation</w:t>
      </w:r>
      <w:bookmarkEnd w:id="41"/>
    </w:p>
    <w:p w14:paraId="50DC9CE7" w14:textId="4F75BA01" w:rsidR="009C2808" w:rsidRDefault="009C2808" w:rsidP="009C2808">
      <w:r>
        <w:t xml:space="preserve">Please indicate the main activities performed by the </w:t>
      </w:r>
      <w:r w:rsidR="00004A0D">
        <w:t>certification holder or the EU statement of conformity holder</w:t>
      </w:r>
      <w:r>
        <w:t>.</w:t>
      </w:r>
    </w:p>
    <w:p w14:paraId="726D8816" w14:textId="6F0A9805" w:rsidR="00E94289" w:rsidRDefault="00E94289" w:rsidP="009C2808"/>
    <w:p w14:paraId="3A7C1C0A" w14:textId="77777777" w:rsidR="009C2808" w:rsidRDefault="009C2808" w:rsidP="009C2808"/>
    <w:p w14:paraId="464C8878"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rsidRPr="002C1130">
        <w:rPr>
          <w:highlight w:val="lightGray"/>
        </w:rPr>
        <w:fldChar w:fldCharType="begin">
          <w:ffData>
            <w:name w:val="Text17"/>
            <w:enabled/>
            <w:calcOnExit w:val="0"/>
            <w:textInput/>
          </w:ffData>
        </w:fldChar>
      </w:r>
      <w:r w:rsidRPr="002C1130">
        <w:rPr>
          <w:highlight w:val="lightGray"/>
        </w:rPr>
        <w:instrText xml:space="preserve"> FORMTEXT </w:instrText>
      </w:r>
      <w:r w:rsidRPr="002C1130">
        <w:rPr>
          <w:highlight w:val="lightGray"/>
        </w:rPr>
      </w:r>
      <w:r w:rsidRPr="002C1130">
        <w:rPr>
          <w:highlight w:val="lightGray"/>
        </w:rPr>
        <w:fldChar w:fldCharType="separate"/>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highlight w:val="lightGray"/>
        </w:rPr>
        <w:fldChar w:fldCharType="end"/>
      </w:r>
    </w:p>
    <w:p w14:paraId="011C3F76"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rsidRPr="002C1130">
        <w:rPr>
          <w:highlight w:val="lightGray"/>
        </w:rPr>
        <w:fldChar w:fldCharType="begin">
          <w:ffData>
            <w:name w:val="Text18"/>
            <w:enabled/>
            <w:calcOnExit w:val="0"/>
            <w:textInput/>
          </w:ffData>
        </w:fldChar>
      </w:r>
      <w:r w:rsidRPr="002C1130">
        <w:rPr>
          <w:highlight w:val="lightGray"/>
        </w:rPr>
        <w:instrText xml:space="preserve"> FORMTEXT </w:instrText>
      </w:r>
      <w:r w:rsidRPr="002C1130">
        <w:rPr>
          <w:highlight w:val="lightGray"/>
        </w:rPr>
      </w:r>
      <w:r w:rsidRPr="002C1130">
        <w:rPr>
          <w:highlight w:val="lightGray"/>
        </w:rPr>
        <w:fldChar w:fldCharType="separate"/>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highlight w:val="lightGray"/>
        </w:rPr>
        <w:fldChar w:fldCharType="end"/>
      </w:r>
    </w:p>
    <w:p w14:paraId="33BB3981"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rsidRPr="002C1130">
        <w:rPr>
          <w:highlight w:val="lightGray"/>
        </w:rPr>
        <w:fldChar w:fldCharType="begin">
          <w:ffData>
            <w:name w:val="Text19"/>
            <w:enabled/>
            <w:calcOnExit w:val="0"/>
            <w:textInput/>
          </w:ffData>
        </w:fldChar>
      </w:r>
      <w:r w:rsidRPr="002C1130">
        <w:rPr>
          <w:highlight w:val="lightGray"/>
        </w:rPr>
        <w:instrText xml:space="preserve"> FORMTEXT </w:instrText>
      </w:r>
      <w:r w:rsidRPr="002C1130">
        <w:rPr>
          <w:highlight w:val="lightGray"/>
        </w:rPr>
      </w:r>
      <w:r w:rsidRPr="002C1130">
        <w:rPr>
          <w:highlight w:val="lightGray"/>
        </w:rPr>
        <w:fldChar w:fldCharType="separate"/>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highlight w:val="lightGray"/>
        </w:rPr>
        <w:fldChar w:fldCharType="end"/>
      </w:r>
    </w:p>
    <w:p w14:paraId="3099E714"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rsidRPr="002C1130">
        <w:rPr>
          <w:highlight w:val="lightGray"/>
        </w:rPr>
        <w:fldChar w:fldCharType="begin">
          <w:ffData>
            <w:name w:val="Text20"/>
            <w:enabled/>
            <w:calcOnExit w:val="0"/>
            <w:textInput/>
          </w:ffData>
        </w:fldChar>
      </w:r>
      <w:r w:rsidRPr="002C1130">
        <w:rPr>
          <w:highlight w:val="lightGray"/>
        </w:rPr>
        <w:instrText xml:space="preserve"> FORMTEXT </w:instrText>
      </w:r>
      <w:r w:rsidRPr="002C1130">
        <w:rPr>
          <w:highlight w:val="lightGray"/>
        </w:rPr>
      </w:r>
      <w:r w:rsidRPr="002C1130">
        <w:rPr>
          <w:highlight w:val="lightGray"/>
        </w:rPr>
        <w:fldChar w:fldCharType="separate"/>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highlight w:val="lightGray"/>
        </w:rPr>
        <w:fldChar w:fldCharType="end"/>
      </w:r>
    </w:p>
    <w:p w14:paraId="1B42A7BF"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rsidRPr="002C1130">
        <w:rPr>
          <w:highlight w:val="lightGray"/>
        </w:rPr>
        <w:fldChar w:fldCharType="begin">
          <w:ffData>
            <w:name w:val="Text21"/>
            <w:enabled/>
            <w:calcOnExit w:val="0"/>
            <w:textInput/>
          </w:ffData>
        </w:fldChar>
      </w:r>
      <w:r w:rsidRPr="002C1130">
        <w:rPr>
          <w:highlight w:val="lightGray"/>
        </w:rPr>
        <w:instrText xml:space="preserve"> FORMTEXT </w:instrText>
      </w:r>
      <w:r w:rsidRPr="002C1130">
        <w:rPr>
          <w:highlight w:val="lightGray"/>
        </w:rPr>
      </w:r>
      <w:r w:rsidRPr="002C1130">
        <w:rPr>
          <w:highlight w:val="lightGray"/>
        </w:rPr>
        <w:fldChar w:fldCharType="separate"/>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highlight w:val="lightGray"/>
        </w:rPr>
        <w:fldChar w:fldCharType="end"/>
      </w:r>
    </w:p>
    <w:p w14:paraId="672A126E"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rsidRPr="002C1130">
        <w:rPr>
          <w:highlight w:val="lightGray"/>
        </w:rPr>
        <w:fldChar w:fldCharType="begin">
          <w:ffData>
            <w:name w:val="Text22"/>
            <w:enabled/>
            <w:calcOnExit w:val="0"/>
            <w:textInput/>
          </w:ffData>
        </w:fldChar>
      </w:r>
      <w:r w:rsidRPr="002C1130">
        <w:rPr>
          <w:highlight w:val="lightGray"/>
        </w:rPr>
        <w:instrText xml:space="preserve"> FORMTEXT </w:instrText>
      </w:r>
      <w:r w:rsidRPr="002C1130">
        <w:rPr>
          <w:highlight w:val="lightGray"/>
        </w:rPr>
      </w:r>
      <w:r w:rsidRPr="002C1130">
        <w:rPr>
          <w:highlight w:val="lightGray"/>
        </w:rPr>
        <w:fldChar w:fldCharType="separate"/>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highlight w:val="lightGray"/>
        </w:rPr>
        <w:fldChar w:fldCharType="end"/>
      </w:r>
    </w:p>
    <w:p w14:paraId="5A11D8FC" w14:textId="5357EA80" w:rsidR="009C2808" w:rsidRDefault="009C2808" w:rsidP="00192579">
      <w:pPr>
        <w:pBdr>
          <w:top w:val="single" w:sz="4" w:space="1" w:color="auto"/>
          <w:left w:val="single" w:sz="4" w:space="4" w:color="auto"/>
          <w:bottom w:val="single" w:sz="4" w:space="1" w:color="auto"/>
          <w:right w:val="single" w:sz="4" w:space="4" w:color="auto"/>
        </w:pBdr>
        <w:spacing w:after="240"/>
      </w:pPr>
      <w:r w:rsidRPr="002C1130">
        <w:rPr>
          <w:highlight w:val="lightGray"/>
        </w:rPr>
        <w:fldChar w:fldCharType="begin">
          <w:ffData>
            <w:name w:val="Text23"/>
            <w:enabled/>
            <w:calcOnExit w:val="0"/>
            <w:textInput/>
          </w:ffData>
        </w:fldChar>
      </w:r>
      <w:r w:rsidRPr="002C1130">
        <w:rPr>
          <w:highlight w:val="lightGray"/>
        </w:rPr>
        <w:instrText xml:space="preserve"> FORMTEXT </w:instrText>
      </w:r>
      <w:r w:rsidRPr="002C1130">
        <w:rPr>
          <w:highlight w:val="lightGray"/>
        </w:rPr>
      </w:r>
      <w:r w:rsidRPr="002C1130">
        <w:rPr>
          <w:highlight w:val="lightGray"/>
        </w:rPr>
        <w:fldChar w:fldCharType="separate"/>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noProof/>
          <w:highlight w:val="lightGray"/>
        </w:rPr>
        <w:t> </w:t>
      </w:r>
      <w:r w:rsidRPr="002C1130">
        <w:rPr>
          <w:highlight w:val="lightGray"/>
        </w:rPr>
        <w:fldChar w:fldCharType="end"/>
      </w:r>
    </w:p>
    <w:p w14:paraId="0DE815E3" w14:textId="5D5C249E" w:rsidR="009C2808" w:rsidRDefault="009C2808" w:rsidP="009C2808">
      <w:pPr>
        <w:pStyle w:val="Heading1"/>
      </w:pPr>
      <w:bookmarkStart w:id="42" w:name="_Toc195868288"/>
      <w:r>
        <w:lastRenderedPageBreak/>
        <w:t>Information for supervision</w:t>
      </w:r>
      <w:bookmarkEnd w:id="42"/>
    </w:p>
    <w:p w14:paraId="1B9C68D4" w14:textId="77777777" w:rsidR="009C2808" w:rsidRPr="00BC274C" w:rsidRDefault="009C2808" w:rsidP="009C2808">
      <w:pPr>
        <w:pStyle w:val="Heading2"/>
      </w:pPr>
      <w:bookmarkStart w:id="43" w:name="_Toc195868289"/>
      <w:r>
        <w:t>General information regarding the supervision</w:t>
      </w:r>
      <w:bookmarkEnd w:id="43"/>
    </w:p>
    <w:p w14:paraId="5A6E4BCE" w14:textId="13C52C56" w:rsidR="009C2808" w:rsidRDefault="009C2808" w:rsidP="009C2808">
      <w:r>
        <w:t xml:space="preserve">This </w:t>
      </w:r>
      <w:r w:rsidR="008E6B10">
        <w:t>section</w:t>
      </w:r>
      <w:r>
        <w:t xml:space="preserve"> intends to </w:t>
      </w:r>
      <w:r w:rsidR="004A15C5">
        <w:t xml:space="preserve">collection </w:t>
      </w:r>
      <w:r>
        <w:t xml:space="preserve">information </w:t>
      </w:r>
      <w:r w:rsidR="004A15C5">
        <w:t xml:space="preserve">that is essential for </w:t>
      </w:r>
      <w:r>
        <w:t xml:space="preserve">the </w:t>
      </w:r>
      <w:r w:rsidR="004A15C5">
        <w:t xml:space="preserve">NCCA </w:t>
      </w:r>
      <w:r>
        <w:t>to carry out its supervision activities.</w:t>
      </w:r>
    </w:p>
    <w:p w14:paraId="545EFFEB" w14:textId="77777777" w:rsidR="009C2808" w:rsidRPr="00E57DC3" w:rsidRDefault="009C2808" w:rsidP="009C2808"/>
    <w:p w14:paraId="5B8CAB4B" w14:textId="325D3190" w:rsidR="009C2808" w:rsidRDefault="009C2808" w:rsidP="009C2808">
      <w:pPr>
        <w:pBdr>
          <w:top w:val="single" w:sz="4" w:space="1" w:color="auto"/>
          <w:left w:val="single" w:sz="4" w:space="4" w:color="auto"/>
          <w:bottom w:val="single" w:sz="4" w:space="1" w:color="auto"/>
          <w:right w:val="single" w:sz="4" w:space="4" w:color="auto"/>
        </w:pBdr>
      </w:pPr>
      <w:r>
        <w:t>Wh</w:t>
      </w:r>
      <w:r w:rsidR="003E6440">
        <w:t>ich</w:t>
      </w:r>
      <w:r>
        <w:t xml:space="preserve"> European cybersecurity certification scheme is concerned?</w:t>
      </w:r>
    </w:p>
    <w:p w14:paraId="3E943CAE" w14:textId="77777777" w:rsidR="009C2808" w:rsidRDefault="009C2808" w:rsidP="009C2808">
      <w:pPr>
        <w:pBdr>
          <w:top w:val="single" w:sz="4" w:space="1" w:color="auto"/>
          <w:left w:val="single" w:sz="4" w:space="4" w:color="auto"/>
          <w:bottom w:val="single" w:sz="4" w:space="1" w:color="auto"/>
          <w:right w:val="single" w:sz="4" w:space="4" w:color="auto"/>
        </w:pBdr>
      </w:pPr>
    </w:p>
    <w:p w14:paraId="14BFA887"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EUCC Common criteria:</w:t>
      </w:r>
      <w:r>
        <w:tab/>
      </w:r>
      <w:r>
        <w:tab/>
      </w:r>
      <w:r>
        <w:fldChar w:fldCharType="begin">
          <w:ffData>
            <w:name w:val="Check6"/>
            <w:enabled/>
            <w:calcOnExit w:val="0"/>
            <w:checkBox>
              <w:sizeAuto/>
              <w:default w:val="0"/>
            </w:checkBox>
          </w:ffData>
        </w:fldChar>
      </w:r>
      <w:bookmarkStart w:id="44" w:name="Check6"/>
      <w:r>
        <w:instrText xml:space="preserve"> FORMCHECKBOX </w:instrText>
      </w:r>
      <w:r w:rsidR="001972E6">
        <w:fldChar w:fldCharType="separate"/>
      </w:r>
      <w:r>
        <w:fldChar w:fldCharType="end"/>
      </w:r>
      <w:bookmarkEnd w:id="44"/>
    </w:p>
    <w:p w14:paraId="24CE3E23" w14:textId="77777777" w:rsidR="009C2808" w:rsidRDefault="009C2808" w:rsidP="009C2808">
      <w:pPr>
        <w:rPr>
          <w:highlight w:val="lightGray"/>
        </w:rPr>
      </w:pPr>
    </w:p>
    <w:p w14:paraId="17329830" w14:textId="77777777" w:rsidR="009C2808" w:rsidRDefault="009C2808" w:rsidP="009C2808"/>
    <w:p w14:paraId="0B052A41" w14:textId="77777777" w:rsidR="009C2808" w:rsidRDefault="009C2808" w:rsidP="009C2808">
      <w:pPr>
        <w:pBdr>
          <w:top w:val="single" w:sz="4" w:space="1" w:color="auto"/>
          <w:left w:val="single" w:sz="4" w:space="4" w:color="auto"/>
          <w:bottom w:val="single" w:sz="4" w:space="1" w:color="auto"/>
          <w:right w:val="single" w:sz="4" w:space="4" w:color="auto"/>
        </w:pBdr>
      </w:pPr>
      <w:r>
        <w:t>What do you want to notify?</w:t>
      </w:r>
    </w:p>
    <w:p w14:paraId="6032B7A8" w14:textId="77777777" w:rsidR="009C2808" w:rsidRDefault="009C2808" w:rsidP="009C2808">
      <w:pPr>
        <w:pBdr>
          <w:top w:val="single" w:sz="4" w:space="1" w:color="auto"/>
          <w:left w:val="single" w:sz="4" w:space="4" w:color="auto"/>
          <w:bottom w:val="single" w:sz="4" w:space="1" w:color="auto"/>
          <w:right w:val="single" w:sz="4" w:space="4" w:color="auto"/>
        </w:pBdr>
      </w:pPr>
    </w:p>
    <w:p w14:paraId="14BCA324"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Certificate:</w:t>
      </w:r>
      <w:r>
        <w:tab/>
      </w:r>
      <w:r>
        <w:tab/>
      </w:r>
      <w:r>
        <w:tab/>
      </w:r>
      <w:r>
        <w:tab/>
      </w:r>
      <w:r>
        <w:fldChar w:fldCharType="begin">
          <w:ffData>
            <w:name w:val="Check3"/>
            <w:enabled/>
            <w:calcOnExit w:val="0"/>
            <w:checkBox>
              <w:sizeAuto/>
              <w:default w:val="0"/>
            </w:checkBox>
          </w:ffData>
        </w:fldChar>
      </w:r>
      <w:bookmarkStart w:id="45" w:name="Check3"/>
      <w:r>
        <w:instrText xml:space="preserve"> FORMCHECKBOX </w:instrText>
      </w:r>
      <w:r w:rsidR="001972E6">
        <w:fldChar w:fldCharType="separate"/>
      </w:r>
      <w:r>
        <w:fldChar w:fldCharType="end"/>
      </w:r>
      <w:bookmarkEnd w:id="45"/>
    </w:p>
    <w:p w14:paraId="23CB6044"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EU statement of conformity:</w:t>
      </w:r>
      <w:r>
        <w:tab/>
      </w:r>
      <w:r>
        <w:tab/>
      </w:r>
      <w:r>
        <w:fldChar w:fldCharType="begin">
          <w:ffData>
            <w:name w:val="Check4"/>
            <w:enabled/>
            <w:calcOnExit w:val="0"/>
            <w:checkBox>
              <w:sizeAuto/>
              <w:default w:val="0"/>
            </w:checkBox>
          </w:ffData>
        </w:fldChar>
      </w:r>
      <w:bookmarkStart w:id="46" w:name="Check4"/>
      <w:r>
        <w:instrText xml:space="preserve"> FORMCHECKBOX </w:instrText>
      </w:r>
      <w:r w:rsidR="001972E6">
        <w:fldChar w:fldCharType="separate"/>
      </w:r>
      <w:r>
        <w:fldChar w:fldCharType="end"/>
      </w:r>
      <w:bookmarkEnd w:id="46"/>
    </w:p>
    <w:p w14:paraId="4C38CF6B" w14:textId="77777777" w:rsidR="009C2808" w:rsidRDefault="009C2808" w:rsidP="009C2808"/>
    <w:p w14:paraId="3A7A16FC" w14:textId="77777777" w:rsidR="009C2808" w:rsidRDefault="009C2808" w:rsidP="009C2808">
      <w:pPr>
        <w:pBdr>
          <w:top w:val="single" w:sz="4" w:space="1" w:color="auto"/>
          <w:left w:val="single" w:sz="4" w:space="4" w:color="auto"/>
          <w:bottom w:val="single" w:sz="4" w:space="1" w:color="auto"/>
          <w:right w:val="single" w:sz="4" w:space="4" w:color="auto"/>
        </w:pBdr>
      </w:pPr>
      <w:r>
        <w:t>What is the scope of your certification or EU statement of conformity?</w:t>
      </w:r>
    </w:p>
    <w:p w14:paraId="78D09696" w14:textId="77777777" w:rsidR="009C2808" w:rsidRDefault="009C2808" w:rsidP="009C2808">
      <w:pPr>
        <w:pBdr>
          <w:top w:val="single" w:sz="4" w:space="1" w:color="auto"/>
          <w:left w:val="single" w:sz="4" w:space="4" w:color="auto"/>
          <w:bottom w:val="single" w:sz="4" w:space="1" w:color="auto"/>
          <w:right w:val="single" w:sz="4" w:space="4" w:color="auto"/>
        </w:pBdr>
      </w:pPr>
    </w:p>
    <w:p w14:paraId="752DFEE9" w14:textId="6295C94E" w:rsidR="009C2808" w:rsidRDefault="009C2808" w:rsidP="009C2808">
      <w:pPr>
        <w:pBdr>
          <w:top w:val="single" w:sz="4" w:space="1" w:color="auto"/>
          <w:left w:val="single" w:sz="4" w:space="4" w:color="auto"/>
          <w:bottom w:val="single" w:sz="4" w:space="1" w:color="auto"/>
          <w:right w:val="single" w:sz="4" w:space="4" w:color="auto"/>
        </w:pBdr>
        <w:spacing w:after="240"/>
      </w:pPr>
      <w:r>
        <w:t>ICT product</w:t>
      </w:r>
      <w:r w:rsidR="00496B51">
        <w:tab/>
      </w:r>
      <w:r>
        <w:tab/>
      </w:r>
      <w:r>
        <w:tab/>
      </w:r>
      <w:r>
        <w:fldChar w:fldCharType="begin">
          <w:ffData>
            <w:name w:val="Check10"/>
            <w:enabled/>
            <w:calcOnExit w:val="0"/>
            <w:checkBox>
              <w:sizeAuto/>
              <w:default w:val="0"/>
            </w:checkBox>
          </w:ffData>
        </w:fldChar>
      </w:r>
      <w:bookmarkStart w:id="47" w:name="Check10"/>
      <w:r>
        <w:instrText xml:space="preserve"> FORMCHECKBOX </w:instrText>
      </w:r>
      <w:r w:rsidR="001972E6">
        <w:fldChar w:fldCharType="separate"/>
      </w:r>
      <w:r>
        <w:fldChar w:fldCharType="end"/>
      </w:r>
      <w:bookmarkEnd w:id="47"/>
    </w:p>
    <w:p w14:paraId="00992BC2" w14:textId="24AEB46D" w:rsidR="009C2808" w:rsidRDefault="009C2808" w:rsidP="009C2808">
      <w:pPr>
        <w:pBdr>
          <w:top w:val="single" w:sz="4" w:space="1" w:color="auto"/>
          <w:left w:val="single" w:sz="4" w:space="4" w:color="auto"/>
          <w:bottom w:val="single" w:sz="4" w:space="1" w:color="auto"/>
          <w:right w:val="single" w:sz="4" w:space="4" w:color="auto"/>
        </w:pBdr>
        <w:spacing w:after="240"/>
      </w:pPr>
      <w:r>
        <w:t>ICT service</w:t>
      </w:r>
      <w:r>
        <w:tab/>
      </w:r>
      <w:r w:rsidR="00496B51">
        <w:tab/>
      </w:r>
      <w:r>
        <w:tab/>
      </w:r>
      <w:r>
        <w:fldChar w:fldCharType="begin">
          <w:ffData>
            <w:name w:val="Check11"/>
            <w:enabled/>
            <w:calcOnExit w:val="0"/>
            <w:checkBox>
              <w:sizeAuto/>
              <w:default w:val="0"/>
            </w:checkBox>
          </w:ffData>
        </w:fldChar>
      </w:r>
      <w:bookmarkStart w:id="48" w:name="Check11"/>
      <w:r>
        <w:instrText xml:space="preserve"> FORMCHECKBOX </w:instrText>
      </w:r>
      <w:r w:rsidR="001972E6">
        <w:fldChar w:fldCharType="separate"/>
      </w:r>
      <w:r>
        <w:fldChar w:fldCharType="end"/>
      </w:r>
      <w:bookmarkEnd w:id="48"/>
    </w:p>
    <w:p w14:paraId="0F304F60" w14:textId="0CB16BED" w:rsidR="009C2808" w:rsidRDefault="009C2808" w:rsidP="009C2808">
      <w:pPr>
        <w:pBdr>
          <w:top w:val="single" w:sz="4" w:space="1" w:color="auto"/>
          <w:left w:val="single" w:sz="4" w:space="4" w:color="auto"/>
          <w:bottom w:val="single" w:sz="4" w:space="1" w:color="auto"/>
          <w:right w:val="single" w:sz="4" w:space="4" w:color="auto"/>
        </w:pBdr>
        <w:spacing w:after="240"/>
      </w:pPr>
      <w:r>
        <w:t>ICT process</w:t>
      </w:r>
      <w:r>
        <w:tab/>
      </w:r>
      <w:r>
        <w:tab/>
      </w:r>
      <w:r w:rsidR="00496B51">
        <w:tab/>
      </w:r>
      <w:r>
        <w:fldChar w:fldCharType="begin">
          <w:ffData>
            <w:name w:val="Check12"/>
            <w:enabled/>
            <w:calcOnExit w:val="0"/>
            <w:checkBox>
              <w:sizeAuto/>
              <w:default w:val="0"/>
            </w:checkBox>
          </w:ffData>
        </w:fldChar>
      </w:r>
      <w:bookmarkStart w:id="49" w:name="Check12"/>
      <w:r>
        <w:instrText xml:space="preserve"> FORMCHECKBOX </w:instrText>
      </w:r>
      <w:r w:rsidR="001972E6">
        <w:fldChar w:fldCharType="separate"/>
      </w:r>
      <w:r>
        <w:fldChar w:fldCharType="end"/>
      </w:r>
      <w:bookmarkEnd w:id="49"/>
    </w:p>
    <w:p w14:paraId="2F77F1F6" w14:textId="6CBA3041" w:rsidR="00496B51" w:rsidRDefault="00496B51" w:rsidP="009C2808">
      <w:pPr>
        <w:pBdr>
          <w:top w:val="single" w:sz="4" w:space="1" w:color="auto"/>
          <w:left w:val="single" w:sz="4" w:space="4" w:color="auto"/>
          <w:bottom w:val="single" w:sz="4" w:space="1" w:color="auto"/>
          <w:right w:val="single" w:sz="4" w:space="4" w:color="auto"/>
        </w:pBdr>
        <w:spacing w:after="240"/>
      </w:pPr>
      <w:r>
        <w:t>Managed security Service</w:t>
      </w:r>
      <w:r>
        <w:tab/>
      </w:r>
      <w:r>
        <w:fldChar w:fldCharType="begin">
          <w:ffData>
            <w:name w:val="Check12"/>
            <w:enabled/>
            <w:calcOnExit w:val="0"/>
            <w:checkBox>
              <w:sizeAuto/>
              <w:default w:val="0"/>
            </w:checkBox>
          </w:ffData>
        </w:fldChar>
      </w:r>
      <w:r>
        <w:instrText xml:space="preserve"> FORMCHECKBOX </w:instrText>
      </w:r>
      <w:r w:rsidR="001972E6">
        <w:fldChar w:fldCharType="separate"/>
      </w:r>
      <w:r>
        <w:fldChar w:fldCharType="end"/>
      </w:r>
    </w:p>
    <w:p w14:paraId="4FE35651" w14:textId="40510059" w:rsidR="00E23330" w:rsidRDefault="00E23330" w:rsidP="009C2808">
      <w:pPr>
        <w:pBdr>
          <w:top w:val="single" w:sz="4" w:space="1" w:color="auto"/>
          <w:left w:val="single" w:sz="4" w:space="4" w:color="auto"/>
          <w:bottom w:val="single" w:sz="4" w:space="1" w:color="auto"/>
          <w:right w:val="single" w:sz="4" w:space="4" w:color="auto"/>
        </w:pBdr>
        <w:spacing w:after="240"/>
      </w:pPr>
      <w:r>
        <w:t>Protection profile</w:t>
      </w:r>
      <w:r>
        <w:tab/>
      </w:r>
      <w:r w:rsidR="00496B51">
        <w:tab/>
      </w:r>
      <w:r>
        <w:fldChar w:fldCharType="begin">
          <w:ffData>
            <w:name w:val="Check12"/>
            <w:enabled/>
            <w:calcOnExit w:val="0"/>
            <w:checkBox>
              <w:sizeAuto/>
              <w:default w:val="0"/>
            </w:checkBox>
          </w:ffData>
        </w:fldChar>
      </w:r>
      <w:r>
        <w:instrText xml:space="preserve"> FORMCHECKBOX </w:instrText>
      </w:r>
      <w:r w:rsidR="001972E6">
        <w:fldChar w:fldCharType="separate"/>
      </w:r>
      <w:r>
        <w:fldChar w:fldCharType="end"/>
      </w:r>
    </w:p>
    <w:p w14:paraId="4B61DB8F" w14:textId="77777777" w:rsidR="009C2808" w:rsidRDefault="009C2808" w:rsidP="009C2808"/>
    <w:p w14:paraId="0430DF72" w14:textId="0E42A215" w:rsidR="009C2808" w:rsidRDefault="009C2808" w:rsidP="009C2808">
      <w:pPr>
        <w:pBdr>
          <w:top w:val="single" w:sz="4" w:space="1" w:color="auto"/>
          <w:left w:val="single" w:sz="4" w:space="4" w:color="auto"/>
          <w:bottom w:val="single" w:sz="4" w:space="1" w:color="auto"/>
          <w:right w:val="single" w:sz="4" w:space="4" w:color="auto"/>
        </w:pBdr>
      </w:pPr>
      <w:r>
        <w:t xml:space="preserve">What </w:t>
      </w:r>
      <w:r w:rsidR="00295683">
        <w:t>is the</w:t>
      </w:r>
      <w:r>
        <w:t xml:space="preserve"> assurance level?</w:t>
      </w:r>
    </w:p>
    <w:p w14:paraId="61F8D627" w14:textId="77777777" w:rsidR="009C2808" w:rsidRPr="00EA4FD8" w:rsidRDefault="009C2808" w:rsidP="009C2808">
      <w:pPr>
        <w:pBdr>
          <w:top w:val="single" w:sz="4" w:space="1" w:color="auto"/>
          <w:left w:val="single" w:sz="4" w:space="4" w:color="auto"/>
          <w:bottom w:val="single" w:sz="4" w:space="1" w:color="auto"/>
          <w:right w:val="single" w:sz="4" w:space="4" w:color="auto"/>
        </w:pBdr>
      </w:pPr>
    </w:p>
    <w:p w14:paraId="223C89C9"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Basic:</w:t>
      </w:r>
      <w:r>
        <w:tab/>
      </w:r>
      <w:r>
        <w:tab/>
      </w:r>
      <w:r>
        <w:tab/>
      </w:r>
      <w:r>
        <w:fldChar w:fldCharType="begin">
          <w:ffData>
            <w:name w:val="Check7"/>
            <w:enabled/>
            <w:calcOnExit w:val="0"/>
            <w:checkBox>
              <w:sizeAuto/>
              <w:default w:val="0"/>
            </w:checkBox>
          </w:ffData>
        </w:fldChar>
      </w:r>
      <w:bookmarkStart w:id="50" w:name="Check7"/>
      <w:r>
        <w:instrText xml:space="preserve"> FORMCHECKBOX </w:instrText>
      </w:r>
      <w:r w:rsidR="001972E6">
        <w:fldChar w:fldCharType="separate"/>
      </w:r>
      <w:r>
        <w:fldChar w:fldCharType="end"/>
      </w:r>
      <w:bookmarkEnd w:id="50"/>
    </w:p>
    <w:p w14:paraId="077EA1EA"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Substantial:</w:t>
      </w:r>
      <w:r>
        <w:tab/>
      </w:r>
      <w:r>
        <w:tab/>
      </w:r>
      <w:r>
        <w:fldChar w:fldCharType="begin">
          <w:ffData>
            <w:name w:val="Check8"/>
            <w:enabled/>
            <w:calcOnExit w:val="0"/>
            <w:checkBox>
              <w:sizeAuto/>
              <w:default w:val="0"/>
            </w:checkBox>
          </w:ffData>
        </w:fldChar>
      </w:r>
      <w:bookmarkStart w:id="51" w:name="Check8"/>
      <w:r>
        <w:instrText xml:space="preserve"> FORMCHECKBOX </w:instrText>
      </w:r>
      <w:r w:rsidR="001972E6">
        <w:fldChar w:fldCharType="separate"/>
      </w:r>
      <w:r>
        <w:fldChar w:fldCharType="end"/>
      </w:r>
      <w:bookmarkEnd w:id="51"/>
    </w:p>
    <w:p w14:paraId="201642D6"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High:</w:t>
      </w:r>
      <w:r>
        <w:tab/>
      </w:r>
      <w:r>
        <w:tab/>
      </w:r>
      <w:r>
        <w:tab/>
      </w:r>
      <w:r>
        <w:fldChar w:fldCharType="begin">
          <w:ffData>
            <w:name w:val="Check9"/>
            <w:enabled/>
            <w:calcOnExit w:val="0"/>
            <w:checkBox>
              <w:sizeAuto/>
              <w:default w:val="0"/>
            </w:checkBox>
          </w:ffData>
        </w:fldChar>
      </w:r>
      <w:bookmarkStart w:id="52" w:name="Check9"/>
      <w:r>
        <w:instrText xml:space="preserve"> FORMCHECKBOX </w:instrText>
      </w:r>
      <w:r w:rsidR="001972E6">
        <w:fldChar w:fldCharType="separate"/>
      </w:r>
      <w:r>
        <w:fldChar w:fldCharType="end"/>
      </w:r>
      <w:bookmarkEnd w:id="52"/>
    </w:p>
    <w:p w14:paraId="110EC165" w14:textId="17D7E481" w:rsidR="009C2808" w:rsidRDefault="009C2808" w:rsidP="009C2808"/>
    <w:p w14:paraId="5065D811" w14:textId="77777777" w:rsidR="00B70493" w:rsidRDefault="00B70493" w:rsidP="009C2808"/>
    <w:p w14:paraId="7E1DF543" w14:textId="55F64555" w:rsidR="009C2808" w:rsidRDefault="009C2808" w:rsidP="009C2808">
      <w:pPr>
        <w:pBdr>
          <w:top w:val="single" w:sz="4" w:space="1" w:color="auto"/>
          <w:left w:val="single" w:sz="4" w:space="4" w:color="auto"/>
          <w:bottom w:val="single" w:sz="4" w:space="1" w:color="auto"/>
          <w:right w:val="single" w:sz="4" w:space="4" w:color="auto"/>
        </w:pBdr>
      </w:pPr>
      <w:r>
        <w:t>Please briefly describe the ICT product, ICT service</w:t>
      </w:r>
      <w:r w:rsidR="00853191">
        <w:t>,</w:t>
      </w:r>
      <w:r>
        <w:t xml:space="preserve"> ICT</w:t>
      </w:r>
      <w:r w:rsidR="00853191">
        <w:t xml:space="preserve"> process or managed security service</w:t>
      </w:r>
      <w:r>
        <w:t xml:space="preserve"> </w:t>
      </w:r>
      <w:r w:rsidR="00B70493">
        <w:t xml:space="preserve">that is covered by </w:t>
      </w:r>
      <w:r w:rsidR="000F561C">
        <w:t xml:space="preserve">the scope of </w:t>
      </w:r>
      <w:r w:rsidR="00B70493">
        <w:t>the certificate or the EU statement of conformity.</w:t>
      </w:r>
    </w:p>
    <w:p w14:paraId="5E5706AC" w14:textId="77777777" w:rsidR="009C2808" w:rsidRDefault="009C2808" w:rsidP="009C2808">
      <w:pPr>
        <w:pBdr>
          <w:top w:val="single" w:sz="4" w:space="1" w:color="auto"/>
          <w:left w:val="single" w:sz="4" w:space="4" w:color="auto"/>
          <w:bottom w:val="single" w:sz="4" w:space="1" w:color="auto"/>
          <w:right w:val="single" w:sz="4" w:space="4" w:color="auto"/>
        </w:pBdr>
      </w:pPr>
    </w:p>
    <w:p w14:paraId="4BA7CDB9"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rsidRPr="000D0A83">
        <w:rPr>
          <w:highlight w:val="lightGray"/>
        </w:rPr>
        <w:fldChar w:fldCharType="begin">
          <w:ffData>
            <w:name w:val="Text28"/>
            <w:enabled/>
            <w:calcOnExit w:val="0"/>
            <w:textInput/>
          </w:ffData>
        </w:fldChar>
      </w:r>
      <w:bookmarkStart w:id="53" w:name="Text28"/>
      <w:r w:rsidRPr="000D0A83">
        <w:rPr>
          <w:highlight w:val="lightGray"/>
        </w:rPr>
        <w:instrText xml:space="preserve"> FORMTEXT </w:instrText>
      </w:r>
      <w:r w:rsidRPr="000D0A83">
        <w:rPr>
          <w:highlight w:val="lightGray"/>
        </w:rPr>
      </w:r>
      <w:r w:rsidRPr="000D0A83">
        <w:rPr>
          <w:highlight w:val="lightGray"/>
        </w:rPr>
        <w:fldChar w:fldCharType="separate"/>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highlight w:val="lightGray"/>
        </w:rPr>
        <w:fldChar w:fldCharType="end"/>
      </w:r>
      <w:bookmarkEnd w:id="53"/>
    </w:p>
    <w:p w14:paraId="1CA3DFC2" w14:textId="77777777" w:rsidR="001806F6" w:rsidRDefault="001806F6" w:rsidP="001806F6"/>
    <w:p w14:paraId="7F8C18DB" w14:textId="47622EA2" w:rsidR="009C2808" w:rsidRDefault="009C2808" w:rsidP="009C2808">
      <w:pPr>
        <w:pStyle w:val="Heading2"/>
      </w:pPr>
      <w:bookmarkStart w:id="54" w:name="_Toc195868290"/>
      <w:r>
        <w:lastRenderedPageBreak/>
        <w:t>Other sites and locations</w:t>
      </w:r>
      <w:bookmarkEnd w:id="54"/>
    </w:p>
    <w:p w14:paraId="3CA283EB" w14:textId="5E104EB2" w:rsidR="009C2808" w:rsidRDefault="009C2808" w:rsidP="009C2808">
      <w:r>
        <w:t xml:space="preserve">Please specify other site(s)/location(s) that fall into the scope of your certification or EU statement of conformity. Please </w:t>
      </w:r>
      <w:r w:rsidR="000B0352">
        <w:t xml:space="preserve">briefly </w:t>
      </w:r>
      <w:r>
        <w:t xml:space="preserve">explain </w:t>
      </w:r>
      <w:r w:rsidR="00295683">
        <w:t xml:space="preserve">the </w:t>
      </w:r>
      <w:r>
        <w:t>kind of activit</w:t>
      </w:r>
      <w:r w:rsidR="00295683">
        <w:t>ies relevant to your certification or EU statement of conformity that are</w:t>
      </w:r>
      <w:r>
        <w:t xml:space="preserve"> performed at the given site/location.</w:t>
      </w:r>
    </w:p>
    <w:p w14:paraId="41AB99AD" w14:textId="77777777" w:rsidR="009C2808" w:rsidRPr="0072717A" w:rsidRDefault="009C2808" w:rsidP="009C2808"/>
    <w:p w14:paraId="6F334A60"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Name:</w:t>
      </w:r>
      <w:r>
        <w:tab/>
      </w:r>
      <w:r>
        <w:tab/>
      </w:r>
      <w:r>
        <w:tab/>
      </w:r>
      <w:r>
        <w:tab/>
      </w:r>
      <w:r>
        <w:tab/>
      </w:r>
      <w:r w:rsidRPr="00884862">
        <w:rPr>
          <w:highlight w:val="lightGray"/>
        </w:rPr>
        <w:fldChar w:fldCharType="begin">
          <w:ffData>
            <w:name w:val="Text1"/>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1DB93E7C"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No. and street:</w:t>
      </w:r>
      <w:r>
        <w:tab/>
      </w:r>
      <w:r>
        <w:tab/>
      </w:r>
      <w:r>
        <w:tab/>
      </w:r>
      <w:r w:rsidRPr="00884862">
        <w:rPr>
          <w:highlight w:val="lightGray"/>
        </w:rPr>
        <w:fldChar w:fldCharType="begin">
          <w:ffData>
            <w:name w:val="Text2"/>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669EED64"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City:</w:t>
      </w:r>
      <w:r>
        <w:tab/>
      </w:r>
      <w:r>
        <w:tab/>
      </w:r>
      <w:r>
        <w:tab/>
      </w:r>
      <w:r>
        <w:tab/>
      </w:r>
      <w:r>
        <w:tab/>
      </w:r>
      <w:r w:rsidRPr="00884862">
        <w:rPr>
          <w:highlight w:val="lightGray"/>
        </w:rPr>
        <w:fldChar w:fldCharType="begin">
          <w:ffData>
            <w:name w:val="Text3"/>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7A060711"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Country:</w:t>
      </w:r>
      <w:r>
        <w:tab/>
      </w:r>
      <w:r>
        <w:tab/>
      </w:r>
      <w:r>
        <w:tab/>
      </w:r>
      <w:r>
        <w:tab/>
      </w:r>
      <w:r w:rsidRPr="00884862">
        <w:rPr>
          <w:highlight w:val="lightGray"/>
        </w:rPr>
        <w:fldChar w:fldCharType="begin">
          <w:ffData>
            <w:name w:val="Text4"/>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544A0D09"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Postcode:</w:t>
      </w:r>
      <w:r>
        <w:tab/>
      </w:r>
      <w:r>
        <w:tab/>
      </w:r>
      <w:r>
        <w:tab/>
      </w:r>
      <w:r>
        <w:tab/>
      </w:r>
      <w:r w:rsidRPr="00884862">
        <w:rPr>
          <w:highlight w:val="lightGray"/>
        </w:rPr>
        <w:fldChar w:fldCharType="begin">
          <w:ffData>
            <w:name w:val="Text5"/>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37E307D5"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Postal address:</w:t>
      </w:r>
      <w:r>
        <w:tab/>
      </w:r>
      <w:r>
        <w:tab/>
      </w:r>
      <w:r>
        <w:tab/>
      </w:r>
      <w:r w:rsidRPr="00884862">
        <w:rPr>
          <w:highlight w:val="lightGray"/>
        </w:rPr>
        <w:fldChar w:fldCharType="begin">
          <w:ffData>
            <w:name w:val="Text6"/>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1BB04FFF"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Telephone number:</w:t>
      </w:r>
      <w:r>
        <w:tab/>
      </w:r>
      <w:r>
        <w:tab/>
      </w:r>
      <w:r>
        <w:tab/>
      </w:r>
      <w:r w:rsidRPr="00884862">
        <w:rPr>
          <w:highlight w:val="lightGray"/>
        </w:rPr>
        <w:fldChar w:fldCharType="begin">
          <w:ffData>
            <w:name w:val="Text12"/>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55F9A667" w14:textId="77777777" w:rsidR="009C2808" w:rsidRPr="00C60E0D" w:rsidRDefault="009C2808" w:rsidP="009C2808">
      <w:pPr>
        <w:pBdr>
          <w:top w:val="single" w:sz="4" w:space="1" w:color="auto"/>
          <w:left w:val="single" w:sz="4" w:space="4" w:color="auto"/>
          <w:bottom w:val="single" w:sz="4" w:space="1" w:color="auto"/>
          <w:right w:val="single" w:sz="4" w:space="4" w:color="auto"/>
        </w:pBdr>
        <w:spacing w:after="240"/>
        <w:rPr>
          <w:lang w:val="fr-FR"/>
        </w:rPr>
      </w:pPr>
      <w:r w:rsidRPr="00C60E0D">
        <w:rPr>
          <w:lang w:val="fr-FR"/>
        </w:rPr>
        <w:t>Fax:</w:t>
      </w:r>
      <w:r w:rsidRPr="00C60E0D">
        <w:rPr>
          <w:lang w:val="fr-FR"/>
        </w:rPr>
        <w:tab/>
      </w:r>
      <w:r w:rsidRPr="00C60E0D">
        <w:rPr>
          <w:lang w:val="fr-FR"/>
        </w:rPr>
        <w:tab/>
      </w:r>
      <w:r w:rsidRPr="00C60E0D">
        <w:rPr>
          <w:lang w:val="fr-FR"/>
        </w:rPr>
        <w:tab/>
      </w:r>
      <w:r w:rsidRPr="00C60E0D">
        <w:rPr>
          <w:lang w:val="fr-FR"/>
        </w:rPr>
        <w:tab/>
      </w:r>
      <w:r w:rsidRPr="00C60E0D">
        <w:rPr>
          <w:lang w:val="fr-FR"/>
        </w:rPr>
        <w:tab/>
      </w:r>
      <w:r w:rsidRPr="00884862">
        <w:rPr>
          <w:highlight w:val="lightGray"/>
        </w:rPr>
        <w:fldChar w:fldCharType="begin">
          <w:ffData>
            <w:name w:val="Text13"/>
            <w:enabled/>
            <w:calcOnExit w:val="0"/>
            <w:textInput/>
          </w:ffData>
        </w:fldChar>
      </w:r>
      <w:r w:rsidRPr="00C60E0D">
        <w:rPr>
          <w:highlight w:val="lightGray"/>
          <w:lang w:val="fr-FR"/>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6571A32B" w14:textId="77777777" w:rsidR="009C2808" w:rsidRPr="00C60E0D" w:rsidRDefault="009C2808" w:rsidP="009C2808">
      <w:pPr>
        <w:pBdr>
          <w:top w:val="single" w:sz="4" w:space="1" w:color="auto"/>
          <w:left w:val="single" w:sz="4" w:space="4" w:color="auto"/>
          <w:bottom w:val="single" w:sz="4" w:space="1" w:color="auto"/>
          <w:right w:val="single" w:sz="4" w:space="4" w:color="auto"/>
        </w:pBdr>
        <w:spacing w:after="240"/>
        <w:rPr>
          <w:lang w:val="fr-FR"/>
        </w:rPr>
      </w:pPr>
      <w:r w:rsidRPr="00C60E0D">
        <w:rPr>
          <w:lang w:val="fr-FR"/>
        </w:rPr>
        <w:t>Web site:</w:t>
      </w:r>
      <w:r w:rsidRPr="00C60E0D">
        <w:rPr>
          <w:lang w:val="fr-FR"/>
        </w:rPr>
        <w:tab/>
      </w:r>
      <w:r w:rsidRPr="00C60E0D">
        <w:rPr>
          <w:lang w:val="fr-FR"/>
        </w:rPr>
        <w:tab/>
      </w:r>
      <w:r w:rsidRPr="00C60E0D">
        <w:rPr>
          <w:lang w:val="fr-FR"/>
        </w:rPr>
        <w:tab/>
      </w:r>
      <w:r w:rsidRPr="00C60E0D">
        <w:rPr>
          <w:lang w:val="fr-FR"/>
        </w:rPr>
        <w:tab/>
      </w:r>
      <w:r w:rsidRPr="00884862">
        <w:rPr>
          <w:highlight w:val="lightGray"/>
        </w:rPr>
        <w:fldChar w:fldCharType="begin">
          <w:ffData>
            <w:name w:val="Text14"/>
            <w:enabled/>
            <w:calcOnExit w:val="0"/>
            <w:textInput/>
          </w:ffData>
        </w:fldChar>
      </w:r>
      <w:r w:rsidRPr="00C60E0D">
        <w:rPr>
          <w:highlight w:val="lightGray"/>
          <w:lang w:val="fr-FR"/>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538D9C16" w14:textId="77777777" w:rsidR="009C2808" w:rsidRPr="00C60E0D" w:rsidRDefault="009C2808" w:rsidP="009C2808">
      <w:pPr>
        <w:pBdr>
          <w:top w:val="single" w:sz="4" w:space="1" w:color="auto"/>
          <w:left w:val="single" w:sz="4" w:space="4" w:color="auto"/>
          <w:bottom w:val="single" w:sz="4" w:space="1" w:color="auto"/>
          <w:right w:val="single" w:sz="4" w:space="4" w:color="auto"/>
        </w:pBdr>
        <w:spacing w:after="240"/>
        <w:rPr>
          <w:highlight w:val="lightGray"/>
          <w:lang w:val="fr-FR"/>
        </w:rPr>
      </w:pPr>
      <w:r w:rsidRPr="00C60E0D">
        <w:rPr>
          <w:lang w:val="fr-FR"/>
        </w:rPr>
        <w:t>E-mail:</w:t>
      </w:r>
      <w:r w:rsidRPr="00C60E0D">
        <w:rPr>
          <w:lang w:val="fr-FR"/>
        </w:rPr>
        <w:tab/>
      </w:r>
      <w:r w:rsidRPr="00C60E0D">
        <w:rPr>
          <w:lang w:val="fr-FR"/>
        </w:rPr>
        <w:tab/>
      </w:r>
      <w:r w:rsidRPr="00C60E0D">
        <w:rPr>
          <w:lang w:val="fr-FR"/>
        </w:rPr>
        <w:tab/>
      </w:r>
      <w:r w:rsidRPr="00C60E0D">
        <w:rPr>
          <w:lang w:val="fr-FR"/>
        </w:rPr>
        <w:tab/>
      </w:r>
      <w:r w:rsidRPr="00C60E0D">
        <w:rPr>
          <w:lang w:val="fr-FR"/>
        </w:rPr>
        <w:tab/>
      </w:r>
      <w:r w:rsidRPr="00884862">
        <w:rPr>
          <w:highlight w:val="lightGray"/>
        </w:rPr>
        <w:fldChar w:fldCharType="begin">
          <w:ffData>
            <w:name w:val="Text15"/>
            <w:enabled/>
            <w:calcOnExit w:val="0"/>
            <w:textInput/>
          </w:ffData>
        </w:fldChar>
      </w:r>
      <w:r w:rsidRPr="00C60E0D">
        <w:rPr>
          <w:highlight w:val="lightGray"/>
          <w:lang w:val="fr-FR"/>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7AA9CE4E" w14:textId="3993BD50" w:rsidR="009C2808" w:rsidRPr="00C60E0D" w:rsidRDefault="009C2808" w:rsidP="009C2808">
      <w:pPr>
        <w:pBdr>
          <w:top w:val="single" w:sz="4" w:space="1" w:color="auto"/>
          <w:left w:val="single" w:sz="4" w:space="4" w:color="auto"/>
          <w:bottom w:val="single" w:sz="4" w:space="1" w:color="auto"/>
          <w:right w:val="single" w:sz="4" w:space="4" w:color="auto"/>
        </w:pBdr>
        <w:spacing w:after="240"/>
        <w:rPr>
          <w:lang w:val="fr-FR"/>
        </w:rPr>
      </w:pPr>
      <w:r w:rsidRPr="000C46C8">
        <w:rPr>
          <w:lang w:val="fr-BE"/>
        </w:rPr>
        <w:t>Relevant site</w:t>
      </w:r>
      <w:r w:rsidR="005067F8" w:rsidRPr="000C46C8">
        <w:rPr>
          <w:lang w:val="fr-BE"/>
        </w:rPr>
        <w:t xml:space="preserve"> activities</w:t>
      </w:r>
      <w:r w:rsidRPr="000C46C8">
        <w:rPr>
          <w:lang w:val="fr-BE"/>
        </w:rPr>
        <w:t>:</w:t>
      </w:r>
      <w:r w:rsidRPr="000C46C8">
        <w:rPr>
          <w:lang w:val="fr-BE"/>
        </w:rPr>
        <w:tab/>
      </w:r>
      <w:r w:rsidRPr="00C60E0D">
        <w:rPr>
          <w:lang w:val="fr-FR"/>
        </w:rPr>
        <w:tab/>
      </w:r>
      <w:r w:rsidRPr="00BC274C">
        <w:rPr>
          <w:highlight w:val="lightGray"/>
        </w:rPr>
        <w:fldChar w:fldCharType="begin">
          <w:ffData>
            <w:name w:val="Text31"/>
            <w:enabled/>
            <w:calcOnExit w:val="0"/>
            <w:textInput/>
          </w:ffData>
        </w:fldChar>
      </w:r>
      <w:bookmarkStart w:id="55" w:name="Text31"/>
      <w:r w:rsidRPr="00C60E0D">
        <w:rPr>
          <w:highlight w:val="lightGray"/>
          <w:lang w:val="fr-FR"/>
        </w:rPr>
        <w:instrText xml:space="preserve"> FORMTEXT </w:instrText>
      </w:r>
      <w:r w:rsidRPr="00BC274C">
        <w:rPr>
          <w:highlight w:val="lightGray"/>
        </w:rPr>
      </w:r>
      <w:r w:rsidRPr="00BC274C">
        <w:rPr>
          <w:highlight w:val="lightGray"/>
        </w:rPr>
        <w:fldChar w:fldCharType="separate"/>
      </w:r>
      <w:r w:rsidRPr="00BC274C">
        <w:rPr>
          <w:noProof/>
          <w:highlight w:val="lightGray"/>
        </w:rPr>
        <w:t> </w:t>
      </w:r>
      <w:r w:rsidRPr="00BC274C">
        <w:rPr>
          <w:noProof/>
          <w:highlight w:val="lightGray"/>
        </w:rPr>
        <w:t> </w:t>
      </w:r>
      <w:r w:rsidRPr="00BC274C">
        <w:rPr>
          <w:noProof/>
          <w:highlight w:val="lightGray"/>
        </w:rPr>
        <w:t> </w:t>
      </w:r>
      <w:r w:rsidRPr="00BC274C">
        <w:rPr>
          <w:noProof/>
          <w:highlight w:val="lightGray"/>
        </w:rPr>
        <w:t> </w:t>
      </w:r>
      <w:r w:rsidRPr="00BC274C">
        <w:rPr>
          <w:noProof/>
          <w:highlight w:val="lightGray"/>
        </w:rPr>
        <w:t> </w:t>
      </w:r>
      <w:r w:rsidRPr="00BC274C">
        <w:rPr>
          <w:highlight w:val="lightGray"/>
        </w:rPr>
        <w:fldChar w:fldCharType="end"/>
      </w:r>
      <w:bookmarkEnd w:id="55"/>
    </w:p>
    <w:p w14:paraId="6CA607A9" w14:textId="77777777" w:rsidR="009C2808" w:rsidRPr="00C60E0D" w:rsidRDefault="009C2808" w:rsidP="009C2808">
      <w:pPr>
        <w:rPr>
          <w:lang w:val="fr-FR"/>
        </w:rPr>
      </w:pPr>
    </w:p>
    <w:p w14:paraId="3880D814"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Name:</w:t>
      </w:r>
      <w:r>
        <w:tab/>
      </w:r>
      <w:r>
        <w:tab/>
      </w:r>
      <w:r>
        <w:tab/>
      </w:r>
      <w:r>
        <w:tab/>
      </w:r>
      <w:r>
        <w:tab/>
      </w:r>
      <w:r w:rsidRPr="00884862">
        <w:rPr>
          <w:highlight w:val="lightGray"/>
        </w:rPr>
        <w:fldChar w:fldCharType="begin">
          <w:ffData>
            <w:name w:val="Text1"/>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41EE5081"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No. and street:</w:t>
      </w:r>
      <w:r>
        <w:tab/>
      </w:r>
      <w:r>
        <w:tab/>
      </w:r>
      <w:r>
        <w:tab/>
      </w:r>
      <w:r w:rsidRPr="00884862">
        <w:rPr>
          <w:highlight w:val="lightGray"/>
        </w:rPr>
        <w:fldChar w:fldCharType="begin">
          <w:ffData>
            <w:name w:val="Text2"/>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6E934B83"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City:</w:t>
      </w:r>
      <w:r>
        <w:tab/>
      </w:r>
      <w:r>
        <w:tab/>
      </w:r>
      <w:r>
        <w:tab/>
      </w:r>
      <w:r>
        <w:tab/>
      </w:r>
      <w:r>
        <w:tab/>
      </w:r>
      <w:r w:rsidRPr="00884862">
        <w:rPr>
          <w:highlight w:val="lightGray"/>
        </w:rPr>
        <w:fldChar w:fldCharType="begin">
          <w:ffData>
            <w:name w:val="Text3"/>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23C4DAF3"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Country:</w:t>
      </w:r>
      <w:r>
        <w:tab/>
      </w:r>
      <w:r>
        <w:tab/>
      </w:r>
      <w:r>
        <w:tab/>
      </w:r>
      <w:r>
        <w:tab/>
      </w:r>
      <w:r w:rsidRPr="00884862">
        <w:rPr>
          <w:highlight w:val="lightGray"/>
        </w:rPr>
        <w:fldChar w:fldCharType="begin">
          <w:ffData>
            <w:name w:val="Text4"/>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52106794"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Postcode:</w:t>
      </w:r>
      <w:r>
        <w:tab/>
      </w:r>
      <w:r>
        <w:tab/>
      </w:r>
      <w:r>
        <w:tab/>
      </w:r>
      <w:r>
        <w:tab/>
      </w:r>
      <w:r w:rsidRPr="00884862">
        <w:rPr>
          <w:highlight w:val="lightGray"/>
        </w:rPr>
        <w:fldChar w:fldCharType="begin">
          <w:ffData>
            <w:name w:val="Text5"/>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5A6287A9"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Postal address:</w:t>
      </w:r>
      <w:r>
        <w:tab/>
      </w:r>
      <w:r>
        <w:tab/>
      </w:r>
      <w:r>
        <w:tab/>
      </w:r>
      <w:r w:rsidRPr="00884862">
        <w:rPr>
          <w:highlight w:val="lightGray"/>
        </w:rPr>
        <w:fldChar w:fldCharType="begin">
          <w:ffData>
            <w:name w:val="Text6"/>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10FB31A5"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Telephone number:</w:t>
      </w:r>
      <w:r>
        <w:tab/>
      </w:r>
      <w:r>
        <w:tab/>
      </w:r>
      <w:r>
        <w:tab/>
      </w:r>
      <w:r w:rsidRPr="00884862">
        <w:rPr>
          <w:highlight w:val="lightGray"/>
        </w:rPr>
        <w:fldChar w:fldCharType="begin">
          <w:ffData>
            <w:name w:val="Text12"/>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0FAC32DA" w14:textId="77777777" w:rsidR="009C2808" w:rsidRPr="00C60E0D" w:rsidRDefault="009C2808" w:rsidP="009C2808">
      <w:pPr>
        <w:pBdr>
          <w:top w:val="single" w:sz="4" w:space="1" w:color="auto"/>
          <w:left w:val="single" w:sz="4" w:space="4" w:color="auto"/>
          <w:bottom w:val="single" w:sz="4" w:space="1" w:color="auto"/>
          <w:right w:val="single" w:sz="4" w:space="4" w:color="auto"/>
        </w:pBdr>
        <w:spacing w:after="240"/>
        <w:rPr>
          <w:lang w:val="fr-FR"/>
        </w:rPr>
      </w:pPr>
      <w:r w:rsidRPr="00C60E0D">
        <w:rPr>
          <w:lang w:val="fr-FR"/>
        </w:rPr>
        <w:t>Fax:</w:t>
      </w:r>
      <w:r w:rsidRPr="00C60E0D">
        <w:rPr>
          <w:lang w:val="fr-FR"/>
        </w:rPr>
        <w:tab/>
      </w:r>
      <w:r w:rsidRPr="00C60E0D">
        <w:rPr>
          <w:lang w:val="fr-FR"/>
        </w:rPr>
        <w:tab/>
      </w:r>
      <w:r w:rsidRPr="00C60E0D">
        <w:rPr>
          <w:lang w:val="fr-FR"/>
        </w:rPr>
        <w:tab/>
      </w:r>
      <w:r w:rsidRPr="00C60E0D">
        <w:rPr>
          <w:lang w:val="fr-FR"/>
        </w:rPr>
        <w:tab/>
      </w:r>
      <w:r w:rsidRPr="00C60E0D">
        <w:rPr>
          <w:lang w:val="fr-FR"/>
        </w:rPr>
        <w:tab/>
      </w:r>
      <w:r w:rsidRPr="00884862">
        <w:rPr>
          <w:highlight w:val="lightGray"/>
        </w:rPr>
        <w:fldChar w:fldCharType="begin">
          <w:ffData>
            <w:name w:val="Text13"/>
            <w:enabled/>
            <w:calcOnExit w:val="0"/>
            <w:textInput/>
          </w:ffData>
        </w:fldChar>
      </w:r>
      <w:r w:rsidRPr="00C60E0D">
        <w:rPr>
          <w:highlight w:val="lightGray"/>
          <w:lang w:val="fr-FR"/>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5C27999A" w14:textId="77777777" w:rsidR="009C2808" w:rsidRPr="00C60E0D" w:rsidRDefault="009C2808" w:rsidP="009C2808">
      <w:pPr>
        <w:pBdr>
          <w:top w:val="single" w:sz="4" w:space="1" w:color="auto"/>
          <w:left w:val="single" w:sz="4" w:space="4" w:color="auto"/>
          <w:bottom w:val="single" w:sz="4" w:space="1" w:color="auto"/>
          <w:right w:val="single" w:sz="4" w:space="4" w:color="auto"/>
        </w:pBdr>
        <w:spacing w:after="240"/>
        <w:rPr>
          <w:lang w:val="fr-FR"/>
        </w:rPr>
      </w:pPr>
      <w:r w:rsidRPr="00C60E0D">
        <w:rPr>
          <w:lang w:val="fr-FR"/>
        </w:rPr>
        <w:t>Web site:</w:t>
      </w:r>
      <w:r w:rsidRPr="00C60E0D">
        <w:rPr>
          <w:lang w:val="fr-FR"/>
        </w:rPr>
        <w:tab/>
      </w:r>
      <w:r w:rsidRPr="00C60E0D">
        <w:rPr>
          <w:lang w:val="fr-FR"/>
        </w:rPr>
        <w:tab/>
      </w:r>
      <w:r w:rsidRPr="00C60E0D">
        <w:rPr>
          <w:lang w:val="fr-FR"/>
        </w:rPr>
        <w:tab/>
      </w:r>
      <w:r w:rsidRPr="00C60E0D">
        <w:rPr>
          <w:lang w:val="fr-FR"/>
        </w:rPr>
        <w:tab/>
      </w:r>
      <w:r w:rsidRPr="00884862">
        <w:rPr>
          <w:highlight w:val="lightGray"/>
        </w:rPr>
        <w:fldChar w:fldCharType="begin">
          <w:ffData>
            <w:name w:val="Text14"/>
            <w:enabled/>
            <w:calcOnExit w:val="0"/>
            <w:textInput/>
          </w:ffData>
        </w:fldChar>
      </w:r>
      <w:r w:rsidRPr="00C60E0D">
        <w:rPr>
          <w:highlight w:val="lightGray"/>
          <w:lang w:val="fr-FR"/>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763CA2ED" w14:textId="77777777" w:rsidR="009C2808" w:rsidRPr="00C60E0D" w:rsidRDefault="009C2808" w:rsidP="009C2808">
      <w:pPr>
        <w:pBdr>
          <w:top w:val="single" w:sz="4" w:space="1" w:color="auto"/>
          <w:left w:val="single" w:sz="4" w:space="4" w:color="auto"/>
          <w:bottom w:val="single" w:sz="4" w:space="1" w:color="auto"/>
          <w:right w:val="single" w:sz="4" w:space="4" w:color="auto"/>
        </w:pBdr>
        <w:spacing w:after="240"/>
        <w:rPr>
          <w:highlight w:val="lightGray"/>
          <w:lang w:val="fr-FR"/>
        </w:rPr>
      </w:pPr>
      <w:r w:rsidRPr="00C60E0D">
        <w:rPr>
          <w:lang w:val="fr-FR"/>
        </w:rPr>
        <w:t>E-mail:</w:t>
      </w:r>
      <w:r w:rsidRPr="00C60E0D">
        <w:rPr>
          <w:lang w:val="fr-FR"/>
        </w:rPr>
        <w:tab/>
      </w:r>
      <w:r w:rsidRPr="00C60E0D">
        <w:rPr>
          <w:lang w:val="fr-FR"/>
        </w:rPr>
        <w:tab/>
      </w:r>
      <w:r w:rsidRPr="00C60E0D">
        <w:rPr>
          <w:lang w:val="fr-FR"/>
        </w:rPr>
        <w:tab/>
      </w:r>
      <w:r w:rsidRPr="00C60E0D">
        <w:rPr>
          <w:lang w:val="fr-FR"/>
        </w:rPr>
        <w:tab/>
      </w:r>
      <w:r w:rsidRPr="00C60E0D">
        <w:rPr>
          <w:lang w:val="fr-FR"/>
        </w:rPr>
        <w:tab/>
      </w:r>
      <w:r w:rsidRPr="00884862">
        <w:rPr>
          <w:highlight w:val="lightGray"/>
        </w:rPr>
        <w:fldChar w:fldCharType="begin">
          <w:ffData>
            <w:name w:val="Text15"/>
            <w:enabled/>
            <w:calcOnExit w:val="0"/>
            <w:textInput/>
          </w:ffData>
        </w:fldChar>
      </w:r>
      <w:r w:rsidRPr="00C60E0D">
        <w:rPr>
          <w:highlight w:val="lightGray"/>
          <w:lang w:val="fr-FR"/>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0F435337" w14:textId="4E68242F" w:rsidR="009C2808" w:rsidRPr="00C60E0D" w:rsidRDefault="009C2808" w:rsidP="009C2808">
      <w:pPr>
        <w:pBdr>
          <w:top w:val="single" w:sz="4" w:space="1" w:color="auto"/>
          <w:left w:val="single" w:sz="4" w:space="4" w:color="auto"/>
          <w:bottom w:val="single" w:sz="4" w:space="1" w:color="auto"/>
          <w:right w:val="single" w:sz="4" w:space="4" w:color="auto"/>
        </w:pBdr>
        <w:spacing w:after="240"/>
        <w:rPr>
          <w:lang w:val="fr-FR"/>
        </w:rPr>
      </w:pPr>
      <w:r w:rsidRPr="00C60E0D">
        <w:rPr>
          <w:lang w:val="fr-FR"/>
        </w:rPr>
        <w:t xml:space="preserve">Relevant site </w:t>
      </w:r>
      <w:r w:rsidR="00631763">
        <w:rPr>
          <w:lang w:val="fr-FR"/>
        </w:rPr>
        <w:t>activities</w:t>
      </w:r>
      <w:r w:rsidRPr="00C60E0D">
        <w:rPr>
          <w:lang w:val="fr-FR"/>
        </w:rPr>
        <w:t>:</w:t>
      </w:r>
      <w:r w:rsidRPr="00C60E0D">
        <w:rPr>
          <w:lang w:val="fr-FR"/>
        </w:rPr>
        <w:tab/>
      </w:r>
      <w:r w:rsidRPr="00C60E0D">
        <w:rPr>
          <w:lang w:val="fr-FR"/>
        </w:rPr>
        <w:tab/>
      </w:r>
      <w:r w:rsidRPr="00BC274C">
        <w:rPr>
          <w:highlight w:val="lightGray"/>
        </w:rPr>
        <w:fldChar w:fldCharType="begin">
          <w:ffData>
            <w:name w:val="Text31"/>
            <w:enabled/>
            <w:calcOnExit w:val="0"/>
            <w:textInput/>
          </w:ffData>
        </w:fldChar>
      </w:r>
      <w:r w:rsidRPr="00C60E0D">
        <w:rPr>
          <w:highlight w:val="lightGray"/>
          <w:lang w:val="fr-FR"/>
        </w:rPr>
        <w:instrText xml:space="preserve"> FORMTEXT </w:instrText>
      </w:r>
      <w:r w:rsidRPr="00BC274C">
        <w:rPr>
          <w:highlight w:val="lightGray"/>
        </w:rPr>
      </w:r>
      <w:r w:rsidRPr="00BC274C">
        <w:rPr>
          <w:highlight w:val="lightGray"/>
        </w:rPr>
        <w:fldChar w:fldCharType="separate"/>
      </w:r>
      <w:r w:rsidRPr="00BC274C">
        <w:rPr>
          <w:noProof/>
          <w:highlight w:val="lightGray"/>
        </w:rPr>
        <w:t> </w:t>
      </w:r>
      <w:r w:rsidRPr="00BC274C">
        <w:rPr>
          <w:noProof/>
          <w:highlight w:val="lightGray"/>
        </w:rPr>
        <w:t> </w:t>
      </w:r>
      <w:r w:rsidRPr="00BC274C">
        <w:rPr>
          <w:noProof/>
          <w:highlight w:val="lightGray"/>
        </w:rPr>
        <w:t> </w:t>
      </w:r>
      <w:r w:rsidRPr="00BC274C">
        <w:rPr>
          <w:noProof/>
          <w:highlight w:val="lightGray"/>
        </w:rPr>
        <w:t> </w:t>
      </w:r>
      <w:r w:rsidRPr="00BC274C">
        <w:rPr>
          <w:noProof/>
          <w:highlight w:val="lightGray"/>
        </w:rPr>
        <w:t> </w:t>
      </w:r>
      <w:r w:rsidRPr="00BC274C">
        <w:rPr>
          <w:highlight w:val="lightGray"/>
        </w:rPr>
        <w:fldChar w:fldCharType="end"/>
      </w:r>
    </w:p>
    <w:p w14:paraId="24DC14DD" w14:textId="77777777" w:rsidR="009C2808" w:rsidRPr="00C60E0D" w:rsidRDefault="009C2808" w:rsidP="009C2808">
      <w:pPr>
        <w:rPr>
          <w:lang w:val="fr-FR"/>
        </w:rPr>
      </w:pPr>
    </w:p>
    <w:p w14:paraId="2A191863"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lastRenderedPageBreak/>
        <w:t>Name:</w:t>
      </w:r>
      <w:r>
        <w:tab/>
      </w:r>
      <w:r>
        <w:tab/>
      </w:r>
      <w:r>
        <w:tab/>
      </w:r>
      <w:r>
        <w:tab/>
      </w:r>
      <w:r>
        <w:tab/>
      </w:r>
      <w:r w:rsidRPr="00884862">
        <w:rPr>
          <w:highlight w:val="lightGray"/>
        </w:rPr>
        <w:fldChar w:fldCharType="begin">
          <w:ffData>
            <w:name w:val="Text1"/>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1FC946FD"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No. and street:</w:t>
      </w:r>
      <w:r>
        <w:tab/>
      </w:r>
      <w:r>
        <w:tab/>
      </w:r>
      <w:r>
        <w:tab/>
      </w:r>
      <w:r w:rsidRPr="00884862">
        <w:rPr>
          <w:highlight w:val="lightGray"/>
        </w:rPr>
        <w:fldChar w:fldCharType="begin">
          <w:ffData>
            <w:name w:val="Text2"/>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07B51428"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City:</w:t>
      </w:r>
      <w:r>
        <w:tab/>
      </w:r>
      <w:r>
        <w:tab/>
      </w:r>
      <w:r>
        <w:tab/>
      </w:r>
      <w:r>
        <w:tab/>
      </w:r>
      <w:r>
        <w:tab/>
      </w:r>
      <w:r w:rsidRPr="00884862">
        <w:rPr>
          <w:highlight w:val="lightGray"/>
        </w:rPr>
        <w:fldChar w:fldCharType="begin">
          <w:ffData>
            <w:name w:val="Text3"/>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48D2F781"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Country:</w:t>
      </w:r>
      <w:r>
        <w:tab/>
      </w:r>
      <w:r>
        <w:tab/>
      </w:r>
      <w:r>
        <w:tab/>
      </w:r>
      <w:r>
        <w:tab/>
      </w:r>
      <w:r w:rsidRPr="00884862">
        <w:rPr>
          <w:highlight w:val="lightGray"/>
        </w:rPr>
        <w:fldChar w:fldCharType="begin">
          <w:ffData>
            <w:name w:val="Text4"/>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606DF9CF"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Postcode:</w:t>
      </w:r>
      <w:r>
        <w:tab/>
      </w:r>
      <w:r>
        <w:tab/>
      </w:r>
      <w:r>
        <w:tab/>
      </w:r>
      <w:r>
        <w:tab/>
      </w:r>
      <w:r w:rsidRPr="00884862">
        <w:rPr>
          <w:highlight w:val="lightGray"/>
        </w:rPr>
        <w:fldChar w:fldCharType="begin">
          <w:ffData>
            <w:name w:val="Text5"/>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76157441"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Postal address:</w:t>
      </w:r>
      <w:r>
        <w:tab/>
      </w:r>
      <w:r>
        <w:tab/>
      </w:r>
      <w:r>
        <w:tab/>
      </w:r>
      <w:r w:rsidRPr="00884862">
        <w:rPr>
          <w:highlight w:val="lightGray"/>
        </w:rPr>
        <w:fldChar w:fldCharType="begin">
          <w:ffData>
            <w:name w:val="Text6"/>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3019DDB2"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Telephone number:</w:t>
      </w:r>
      <w:r>
        <w:tab/>
      </w:r>
      <w:r>
        <w:tab/>
      </w:r>
      <w:r>
        <w:tab/>
      </w:r>
      <w:r w:rsidRPr="00884862">
        <w:rPr>
          <w:highlight w:val="lightGray"/>
        </w:rPr>
        <w:fldChar w:fldCharType="begin">
          <w:ffData>
            <w:name w:val="Text12"/>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6B5AC7B5" w14:textId="77777777" w:rsidR="009C2808" w:rsidRPr="00C60E0D" w:rsidRDefault="009C2808" w:rsidP="009C2808">
      <w:pPr>
        <w:pBdr>
          <w:top w:val="single" w:sz="4" w:space="1" w:color="auto"/>
          <w:left w:val="single" w:sz="4" w:space="4" w:color="auto"/>
          <w:bottom w:val="single" w:sz="4" w:space="1" w:color="auto"/>
          <w:right w:val="single" w:sz="4" w:space="4" w:color="auto"/>
        </w:pBdr>
        <w:spacing w:after="240"/>
        <w:rPr>
          <w:lang w:val="fr-FR"/>
        </w:rPr>
      </w:pPr>
      <w:r w:rsidRPr="00C60E0D">
        <w:rPr>
          <w:lang w:val="fr-FR"/>
        </w:rPr>
        <w:t>Fax:</w:t>
      </w:r>
      <w:r w:rsidRPr="00C60E0D">
        <w:rPr>
          <w:lang w:val="fr-FR"/>
        </w:rPr>
        <w:tab/>
      </w:r>
      <w:r w:rsidRPr="00C60E0D">
        <w:rPr>
          <w:lang w:val="fr-FR"/>
        </w:rPr>
        <w:tab/>
      </w:r>
      <w:r w:rsidRPr="00C60E0D">
        <w:rPr>
          <w:lang w:val="fr-FR"/>
        </w:rPr>
        <w:tab/>
      </w:r>
      <w:r w:rsidRPr="00C60E0D">
        <w:rPr>
          <w:lang w:val="fr-FR"/>
        </w:rPr>
        <w:tab/>
      </w:r>
      <w:r w:rsidRPr="00C60E0D">
        <w:rPr>
          <w:lang w:val="fr-FR"/>
        </w:rPr>
        <w:tab/>
      </w:r>
      <w:r w:rsidRPr="00884862">
        <w:rPr>
          <w:highlight w:val="lightGray"/>
        </w:rPr>
        <w:fldChar w:fldCharType="begin">
          <w:ffData>
            <w:name w:val="Text13"/>
            <w:enabled/>
            <w:calcOnExit w:val="0"/>
            <w:textInput/>
          </w:ffData>
        </w:fldChar>
      </w:r>
      <w:r w:rsidRPr="00C60E0D">
        <w:rPr>
          <w:highlight w:val="lightGray"/>
          <w:lang w:val="fr-FR"/>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14AC66FD" w14:textId="77777777" w:rsidR="009C2808" w:rsidRPr="00C60E0D" w:rsidRDefault="009C2808" w:rsidP="009C2808">
      <w:pPr>
        <w:pBdr>
          <w:top w:val="single" w:sz="4" w:space="1" w:color="auto"/>
          <w:left w:val="single" w:sz="4" w:space="4" w:color="auto"/>
          <w:bottom w:val="single" w:sz="4" w:space="1" w:color="auto"/>
          <w:right w:val="single" w:sz="4" w:space="4" w:color="auto"/>
        </w:pBdr>
        <w:spacing w:after="240"/>
        <w:rPr>
          <w:lang w:val="fr-FR"/>
        </w:rPr>
      </w:pPr>
      <w:r w:rsidRPr="00C60E0D">
        <w:rPr>
          <w:lang w:val="fr-FR"/>
        </w:rPr>
        <w:t>Web site:</w:t>
      </w:r>
      <w:r w:rsidRPr="00C60E0D">
        <w:rPr>
          <w:lang w:val="fr-FR"/>
        </w:rPr>
        <w:tab/>
      </w:r>
      <w:r w:rsidRPr="00C60E0D">
        <w:rPr>
          <w:lang w:val="fr-FR"/>
        </w:rPr>
        <w:tab/>
      </w:r>
      <w:r w:rsidRPr="00C60E0D">
        <w:rPr>
          <w:lang w:val="fr-FR"/>
        </w:rPr>
        <w:tab/>
      </w:r>
      <w:r w:rsidRPr="00C60E0D">
        <w:rPr>
          <w:lang w:val="fr-FR"/>
        </w:rPr>
        <w:tab/>
      </w:r>
      <w:r w:rsidRPr="00884862">
        <w:rPr>
          <w:highlight w:val="lightGray"/>
        </w:rPr>
        <w:fldChar w:fldCharType="begin">
          <w:ffData>
            <w:name w:val="Text14"/>
            <w:enabled/>
            <w:calcOnExit w:val="0"/>
            <w:textInput/>
          </w:ffData>
        </w:fldChar>
      </w:r>
      <w:r w:rsidRPr="00C60E0D">
        <w:rPr>
          <w:highlight w:val="lightGray"/>
          <w:lang w:val="fr-FR"/>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34F7B1AE" w14:textId="77777777" w:rsidR="009C2808" w:rsidRPr="00C60E0D" w:rsidRDefault="009C2808" w:rsidP="009C2808">
      <w:pPr>
        <w:pBdr>
          <w:top w:val="single" w:sz="4" w:space="1" w:color="auto"/>
          <w:left w:val="single" w:sz="4" w:space="4" w:color="auto"/>
          <w:bottom w:val="single" w:sz="4" w:space="1" w:color="auto"/>
          <w:right w:val="single" w:sz="4" w:space="4" w:color="auto"/>
        </w:pBdr>
        <w:spacing w:after="240"/>
        <w:rPr>
          <w:highlight w:val="lightGray"/>
          <w:lang w:val="fr-FR"/>
        </w:rPr>
      </w:pPr>
      <w:r w:rsidRPr="00C60E0D">
        <w:rPr>
          <w:lang w:val="fr-FR"/>
        </w:rPr>
        <w:t>E-mail:</w:t>
      </w:r>
      <w:r w:rsidRPr="00C60E0D">
        <w:rPr>
          <w:lang w:val="fr-FR"/>
        </w:rPr>
        <w:tab/>
      </w:r>
      <w:r w:rsidRPr="00C60E0D">
        <w:rPr>
          <w:lang w:val="fr-FR"/>
        </w:rPr>
        <w:tab/>
      </w:r>
      <w:r w:rsidRPr="00C60E0D">
        <w:rPr>
          <w:lang w:val="fr-FR"/>
        </w:rPr>
        <w:tab/>
      </w:r>
      <w:r w:rsidRPr="00C60E0D">
        <w:rPr>
          <w:lang w:val="fr-FR"/>
        </w:rPr>
        <w:tab/>
      </w:r>
      <w:r w:rsidRPr="00C60E0D">
        <w:rPr>
          <w:lang w:val="fr-FR"/>
        </w:rPr>
        <w:tab/>
      </w:r>
      <w:r w:rsidRPr="00884862">
        <w:rPr>
          <w:highlight w:val="lightGray"/>
        </w:rPr>
        <w:fldChar w:fldCharType="begin">
          <w:ffData>
            <w:name w:val="Text15"/>
            <w:enabled/>
            <w:calcOnExit w:val="0"/>
            <w:textInput/>
          </w:ffData>
        </w:fldChar>
      </w:r>
      <w:r w:rsidRPr="00C60E0D">
        <w:rPr>
          <w:highlight w:val="lightGray"/>
          <w:lang w:val="fr-FR"/>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1D683BC7" w14:textId="1E2C5323" w:rsidR="009C2808" w:rsidRPr="00C60E0D" w:rsidRDefault="00631763" w:rsidP="009C2808">
      <w:pPr>
        <w:pBdr>
          <w:top w:val="single" w:sz="4" w:space="1" w:color="auto"/>
          <w:left w:val="single" w:sz="4" w:space="4" w:color="auto"/>
          <w:bottom w:val="single" w:sz="4" w:space="1" w:color="auto"/>
          <w:right w:val="single" w:sz="4" w:space="4" w:color="auto"/>
        </w:pBdr>
        <w:spacing w:after="240"/>
        <w:rPr>
          <w:lang w:val="fr-FR"/>
        </w:rPr>
      </w:pPr>
      <w:r w:rsidRPr="00C60E0D">
        <w:rPr>
          <w:lang w:val="fr-FR"/>
        </w:rPr>
        <w:t xml:space="preserve">Relevant site </w:t>
      </w:r>
      <w:r>
        <w:rPr>
          <w:lang w:val="fr-FR"/>
        </w:rPr>
        <w:t>activities</w:t>
      </w:r>
      <w:r w:rsidR="009C2808" w:rsidRPr="00C60E0D">
        <w:rPr>
          <w:lang w:val="fr-FR"/>
        </w:rPr>
        <w:t>:</w:t>
      </w:r>
      <w:r w:rsidR="009C2808" w:rsidRPr="00C60E0D">
        <w:rPr>
          <w:lang w:val="fr-FR"/>
        </w:rPr>
        <w:tab/>
      </w:r>
      <w:r w:rsidR="009C2808" w:rsidRPr="00C60E0D">
        <w:rPr>
          <w:lang w:val="fr-FR"/>
        </w:rPr>
        <w:tab/>
      </w:r>
      <w:r w:rsidR="009C2808" w:rsidRPr="00BC274C">
        <w:rPr>
          <w:highlight w:val="lightGray"/>
        </w:rPr>
        <w:fldChar w:fldCharType="begin">
          <w:ffData>
            <w:name w:val="Text31"/>
            <w:enabled/>
            <w:calcOnExit w:val="0"/>
            <w:textInput/>
          </w:ffData>
        </w:fldChar>
      </w:r>
      <w:r w:rsidR="009C2808" w:rsidRPr="00C60E0D">
        <w:rPr>
          <w:highlight w:val="lightGray"/>
          <w:lang w:val="fr-FR"/>
        </w:rPr>
        <w:instrText xml:space="preserve"> FORMTEXT </w:instrText>
      </w:r>
      <w:r w:rsidR="009C2808" w:rsidRPr="00BC274C">
        <w:rPr>
          <w:highlight w:val="lightGray"/>
        </w:rPr>
      </w:r>
      <w:r w:rsidR="009C2808" w:rsidRPr="00BC274C">
        <w:rPr>
          <w:highlight w:val="lightGray"/>
        </w:rPr>
        <w:fldChar w:fldCharType="separate"/>
      </w:r>
      <w:r w:rsidR="009C2808" w:rsidRPr="00BC274C">
        <w:rPr>
          <w:noProof/>
          <w:highlight w:val="lightGray"/>
        </w:rPr>
        <w:t> </w:t>
      </w:r>
      <w:r w:rsidR="009C2808" w:rsidRPr="00BC274C">
        <w:rPr>
          <w:noProof/>
          <w:highlight w:val="lightGray"/>
        </w:rPr>
        <w:t> </w:t>
      </w:r>
      <w:r w:rsidR="009C2808" w:rsidRPr="00BC274C">
        <w:rPr>
          <w:noProof/>
          <w:highlight w:val="lightGray"/>
        </w:rPr>
        <w:t> </w:t>
      </w:r>
      <w:r w:rsidR="009C2808" w:rsidRPr="00BC274C">
        <w:rPr>
          <w:noProof/>
          <w:highlight w:val="lightGray"/>
        </w:rPr>
        <w:t> </w:t>
      </w:r>
      <w:r w:rsidR="009C2808" w:rsidRPr="00BC274C">
        <w:rPr>
          <w:noProof/>
          <w:highlight w:val="lightGray"/>
        </w:rPr>
        <w:t> </w:t>
      </w:r>
      <w:r w:rsidR="009C2808" w:rsidRPr="00BC274C">
        <w:rPr>
          <w:highlight w:val="lightGray"/>
        </w:rPr>
        <w:fldChar w:fldCharType="end"/>
      </w:r>
    </w:p>
    <w:p w14:paraId="42C9F36C" w14:textId="77777777" w:rsidR="009C2808" w:rsidRPr="00C60E0D" w:rsidRDefault="009C2808" w:rsidP="009C2808">
      <w:pPr>
        <w:rPr>
          <w:lang w:val="fr-FR"/>
        </w:rPr>
      </w:pPr>
    </w:p>
    <w:p w14:paraId="588C3D91" w14:textId="32A7F5FB" w:rsidR="009C2808" w:rsidRDefault="009C2808" w:rsidP="009C2808">
      <w:r>
        <w:t xml:space="preserve">Please copy this page as </w:t>
      </w:r>
      <w:r w:rsidR="006C5421">
        <w:t xml:space="preserve">often </w:t>
      </w:r>
      <w:r>
        <w:t>as necessary to specify all</w:t>
      </w:r>
      <w:r w:rsidR="006C5421">
        <w:t xml:space="preserve"> the</w:t>
      </w:r>
      <w:r>
        <w:t xml:space="preserve"> relevant locations.</w:t>
      </w:r>
    </w:p>
    <w:p w14:paraId="1722BA85" w14:textId="77777777" w:rsidR="009C2808" w:rsidRDefault="009C2808" w:rsidP="009C2808"/>
    <w:p w14:paraId="5EAEFC85" w14:textId="77777777" w:rsidR="00192579" w:rsidRDefault="00192579" w:rsidP="009C2808"/>
    <w:p w14:paraId="1288C3F6" w14:textId="77777777" w:rsidR="009C2808" w:rsidRDefault="009C2808" w:rsidP="009C2808">
      <w:pPr>
        <w:pStyle w:val="Heading2"/>
      </w:pPr>
      <w:bookmarkStart w:id="56" w:name="_Toc195868291"/>
      <w:r>
        <w:t>Management</w:t>
      </w:r>
      <w:bookmarkEnd w:id="56"/>
    </w:p>
    <w:p w14:paraId="23D27050" w14:textId="77777777" w:rsidR="009C2808" w:rsidRDefault="009C2808" w:rsidP="009C2808"/>
    <w:p w14:paraId="5B2B6C87" w14:textId="77777777" w:rsidR="009C2808" w:rsidRDefault="009C2808" w:rsidP="009C2808">
      <w:r>
        <w:t>Please indicate the person(s) that is/are in charge of the organisation.</w:t>
      </w:r>
    </w:p>
    <w:p w14:paraId="2BEF4B1D" w14:textId="77777777" w:rsidR="009C2808" w:rsidRDefault="009C2808" w:rsidP="009C2808"/>
    <w:p w14:paraId="162169BC"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Person 1.</w:t>
      </w:r>
    </w:p>
    <w:p w14:paraId="1AE20EBE"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Full name:</w:t>
      </w:r>
      <w:r>
        <w:tab/>
      </w:r>
      <w:r>
        <w:tab/>
      </w:r>
      <w:r w:rsidRPr="004D5F55">
        <w:rPr>
          <w:highlight w:val="lightGray"/>
        </w:rPr>
        <w:fldChar w:fldCharType="begin">
          <w:ffData>
            <w:name w:val="Text39"/>
            <w:enabled/>
            <w:calcOnExit w:val="0"/>
            <w:textInput/>
          </w:ffData>
        </w:fldChar>
      </w:r>
      <w:bookmarkStart w:id="57" w:name="Text39"/>
      <w:r w:rsidRPr="004D5F55">
        <w:rPr>
          <w:highlight w:val="lightGray"/>
        </w:rPr>
        <w:instrText xml:space="preserve"> FORMTEXT </w:instrText>
      </w:r>
      <w:r w:rsidRPr="004D5F55">
        <w:rPr>
          <w:highlight w:val="lightGray"/>
        </w:rPr>
      </w:r>
      <w:r w:rsidRPr="004D5F55">
        <w:rPr>
          <w:highlight w:val="lightGray"/>
        </w:rPr>
        <w:fldChar w:fldCharType="separate"/>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highlight w:val="lightGray"/>
        </w:rPr>
        <w:fldChar w:fldCharType="end"/>
      </w:r>
      <w:bookmarkEnd w:id="57"/>
    </w:p>
    <w:p w14:paraId="6D5C4066"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Phone:</w:t>
      </w:r>
      <w:r>
        <w:tab/>
      </w:r>
      <w:r>
        <w:tab/>
      </w:r>
      <w:r>
        <w:tab/>
      </w:r>
      <w:r w:rsidRPr="004D5F55">
        <w:rPr>
          <w:highlight w:val="lightGray"/>
        </w:rPr>
        <w:fldChar w:fldCharType="begin">
          <w:ffData>
            <w:name w:val="Text40"/>
            <w:enabled/>
            <w:calcOnExit w:val="0"/>
            <w:textInput/>
          </w:ffData>
        </w:fldChar>
      </w:r>
      <w:bookmarkStart w:id="58" w:name="Text40"/>
      <w:r w:rsidRPr="004D5F55">
        <w:rPr>
          <w:highlight w:val="lightGray"/>
        </w:rPr>
        <w:instrText xml:space="preserve"> FORMTEXT </w:instrText>
      </w:r>
      <w:r w:rsidRPr="004D5F55">
        <w:rPr>
          <w:highlight w:val="lightGray"/>
        </w:rPr>
      </w:r>
      <w:r w:rsidRPr="004D5F55">
        <w:rPr>
          <w:highlight w:val="lightGray"/>
        </w:rPr>
        <w:fldChar w:fldCharType="separate"/>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highlight w:val="lightGray"/>
        </w:rPr>
        <w:fldChar w:fldCharType="end"/>
      </w:r>
      <w:bookmarkEnd w:id="58"/>
    </w:p>
    <w:p w14:paraId="071F7DCC"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Email:</w:t>
      </w:r>
      <w:r>
        <w:tab/>
      </w:r>
      <w:r>
        <w:tab/>
      </w:r>
      <w:r>
        <w:tab/>
      </w:r>
      <w:r w:rsidRPr="004D5F55">
        <w:rPr>
          <w:highlight w:val="lightGray"/>
        </w:rPr>
        <w:fldChar w:fldCharType="begin">
          <w:ffData>
            <w:name w:val="Text41"/>
            <w:enabled/>
            <w:calcOnExit w:val="0"/>
            <w:textInput/>
          </w:ffData>
        </w:fldChar>
      </w:r>
      <w:bookmarkStart w:id="59" w:name="Text41"/>
      <w:r w:rsidRPr="004D5F55">
        <w:rPr>
          <w:highlight w:val="lightGray"/>
        </w:rPr>
        <w:instrText xml:space="preserve"> FORMTEXT </w:instrText>
      </w:r>
      <w:r w:rsidRPr="004D5F55">
        <w:rPr>
          <w:highlight w:val="lightGray"/>
        </w:rPr>
      </w:r>
      <w:r w:rsidRPr="004D5F55">
        <w:rPr>
          <w:highlight w:val="lightGray"/>
        </w:rPr>
        <w:fldChar w:fldCharType="separate"/>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highlight w:val="lightGray"/>
        </w:rPr>
        <w:fldChar w:fldCharType="end"/>
      </w:r>
      <w:bookmarkEnd w:id="59"/>
    </w:p>
    <w:p w14:paraId="5E29AE95" w14:textId="77777777" w:rsidR="009C2808" w:rsidRDefault="009C2808" w:rsidP="009C2808">
      <w:pPr>
        <w:pStyle w:val="Caption"/>
      </w:pPr>
    </w:p>
    <w:p w14:paraId="001B822B"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Person 2.</w:t>
      </w:r>
    </w:p>
    <w:p w14:paraId="3A5D5EA6"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Full name:</w:t>
      </w:r>
      <w:r>
        <w:tab/>
      </w:r>
      <w:r>
        <w:tab/>
      </w:r>
      <w:r w:rsidRPr="004D5F55">
        <w:rPr>
          <w:highlight w:val="lightGray"/>
        </w:rPr>
        <w:fldChar w:fldCharType="begin">
          <w:ffData>
            <w:name w:val="Text39"/>
            <w:enabled/>
            <w:calcOnExit w:val="0"/>
            <w:textInput/>
          </w:ffData>
        </w:fldChar>
      </w:r>
      <w:r w:rsidRPr="004D5F55">
        <w:rPr>
          <w:highlight w:val="lightGray"/>
        </w:rPr>
        <w:instrText xml:space="preserve"> FORMTEXT </w:instrText>
      </w:r>
      <w:r w:rsidRPr="004D5F55">
        <w:rPr>
          <w:highlight w:val="lightGray"/>
        </w:rPr>
      </w:r>
      <w:r w:rsidRPr="004D5F55">
        <w:rPr>
          <w:highlight w:val="lightGray"/>
        </w:rPr>
        <w:fldChar w:fldCharType="separate"/>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highlight w:val="lightGray"/>
        </w:rPr>
        <w:fldChar w:fldCharType="end"/>
      </w:r>
    </w:p>
    <w:p w14:paraId="2B04D488"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Phone:</w:t>
      </w:r>
      <w:r>
        <w:tab/>
      </w:r>
      <w:r>
        <w:tab/>
      </w:r>
      <w:r>
        <w:tab/>
      </w:r>
      <w:r w:rsidRPr="004D5F55">
        <w:rPr>
          <w:highlight w:val="lightGray"/>
        </w:rPr>
        <w:fldChar w:fldCharType="begin">
          <w:ffData>
            <w:name w:val="Text40"/>
            <w:enabled/>
            <w:calcOnExit w:val="0"/>
            <w:textInput/>
          </w:ffData>
        </w:fldChar>
      </w:r>
      <w:r w:rsidRPr="004D5F55">
        <w:rPr>
          <w:highlight w:val="lightGray"/>
        </w:rPr>
        <w:instrText xml:space="preserve"> FORMTEXT </w:instrText>
      </w:r>
      <w:r w:rsidRPr="004D5F55">
        <w:rPr>
          <w:highlight w:val="lightGray"/>
        </w:rPr>
      </w:r>
      <w:r w:rsidRPr="004D5F55">
        <w:rPr>
          <w:highlight w:val="lightGray"/>
        </w:rPr>
        <w:fldChar w:fldCharType="separate"/>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highlight w:val="lightGray"/>
        </w:rPr>
        <w:fldChar w:fldCharType="end"/>
      </w:r>
    </w:p>
    <w:p w14:paraId="735A3F8B" w14:textId="77777777" w:rsidR="009C2808" w:rsidRDefault="009C2808" w:rsidP="009C2808">
      <w:pPr>
        <w:pBdr>
          <w:top w:val="single" w:sz="4" w:space="1" w:color="auto"/>
          <w:left w:val="single" w:sz="4" w:space="4" w:color="auto"/>
          <w:bottom w:val="single" w:sz="4" w:space="1" w:color="auto"/>
          <w:right w:val="single" w:sz="4" w:space="4" w:color="auto"/>
        </w:pBdr>
        <w:spacing w:before="240" w:after="240"/>
      </w:pPr>
      <w:r>
        <w:t>Email:</w:t>
      </w:r>
      <w:r>
        <w:tab/>
      </w:r>
      <w:r>
        <w:tab/>
      </w:r>
      <w:r>
        <w:tab/>
      </w:r>
      <w:r w:rsidRPr="004D5F55">
        <w:rPr>
          <w:highlight w:val="lightGray"/>
        </w:rPr>
        <w:fldChar w:fldCharType="begin">
          <w:ffData>
            <w:name w:val="Text41"/>
            <w:enabled/>
            <w:calcOnExit w:val="0"/>
            <w:textInput/>
          </w:ffData>
        </w:fldChar>
      </w:r>
      <w:r w:rsidRPr="004D5F55">
        <w:rPr>
          <w:highlight w:val="lightGray"/>
        </w:rPr>
        <w:instrText xml:space="preserve"> FORMTEXT </w:instrText>
      </w:r>
      <w:r w:rsidRPr="004D5F55">
        <w:rPr>
          <w:highlight w:val="lightGray"/>
        </w:rPr>
      </w:r>
      <w:r w:rsidRPr="004D5F55">
        <w:rPr>
          <w:highlight w:val="lightGray"/>
        </w:rPr>
        <w:fldChar w:fldCharType="separate"/>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highlight w:val="lightGray"/>
        </w:rPr>
        <w:fldChar w:fldCharType="end"/>
      </w:r>
    </w:p>
    <w:p w14:paraId="6844A50A" w14:textId="77777777" w:rsidR="009C2808" w:rsidRDefault="009C2808" w:rsidP="009C2808">
      <w:pPr>
        <w:spacing w:after="240"/>
      </w:pPr>
    </w:p>
    <w:p w14:paraId="2C7C600D"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lastRenderedPageBreak/>
        <w:t>Person 3.</w:t>
      </w:r>
    </w:p>
    <w:p w14:paraId="3A7DB062"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Full name:</w:t>
      </w:r>
      <w:r>
        <w:tab/>
      </w:r>
      <w:r>
        <w:tab/>
      </w:r>
      <w:r w:rsidRPr="004D5F55">
        <w:rPr>
          <w:highlight w:val="lightGray"/>
        </w:rPr>
        <w:fldChar w:fldCharType="begin">
          <w:ffData>
            <w:name w:val="Text39"/>
            <w:enabled/>
            <w:calcOnExit w:val="0"/>
            <w:textInput/>
          </w:ffData>
        </w:fldChar>
      </w:r>
      <w:r w:rsidRPr="004D5F55">
        <w:rPr>
          <w:highlight w:val="lightGray"/>
        </w:rPr>
        <w:instrText xml:space="preserve"> FORMTEXT </w:instrText>
      </w:r>
      <w:r w:rsidRPr="004D5F55">
        <w:rPr>
          <w:highlight w:val="lightGray"/>
        </w:rPr>
      </w:r>
      <w:r w:rsidRPr="004D5F55">
        <w:rPr>
          <w:highlight w:val="lightGray"/>
        </w:rPr>
        <w:fldChar w:fldCharType="separate"/>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highlight w:val="lightGray"/>
        </w:rPr>
        <w:fldChar w:fldCharType="end"/>
      </w:r>
    </w:p>
    <w:p w14:paraId="02E47B65"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Phone:</w:t>
      </w:r>
      <w:r>
        <w:tab/>
      </w:r>
      <w:r>
        <w:tab/>
      </w:r>
      <w:r>
        <w:tab/>
      </w:r>
      <w:r w:rsidRPr="004D5F55">
        <w:rPr>
          <w:highlight w:val="lightGray"/>
        </w:rPr>
        <w:fldChar w:fldCharType="begin">
          <w:ffData>
            <w:name w:val="Text40"/>
            <w:enabled/>
            <w:calcOnExit w:val="0"/>
            <w:textInput/>
          </w:ffData>
        </w:fldChar>
      </w:r>
      <w:r w:rsidRPr="004D5F55">
        <w:rPr>
          <w:highlight w:val="lightGray"/>
        </w:rPr>
        <w:instrText xml:space="preserve"> FORMTEXT </w:instrText>
      </w:r>
      <w:r w:rsidRPr="004D5F55">
        <w:rPr>
          <w:highlight w:val="lightGray"/>
        </w:rPr>
      </w:r>
      <w:r w:rsidRPr="004D5F55">
        <w:rPr>
          <w:highlight w:val="lightGray"/>
        </w:rPr>
        <w:fldChar w:fldCharType="separate"/>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highlight w:val="lightGray"/>
        </w:rPr>
        <w:fldChar w:fldCharType="end"/>
      </w:r>
    </w:p>
    <w:p w14:paraId="4CBAC6BC" w14:textId="3C9743FC" w:rsidR="009C2808" w:rsidRDefault="009C2808" w:rsidP="00192579">
      <w:pPr>
        <w:pBdr>
          <w:top w:val="single" w:sz="4" w:space="1" w:color="auto"/>
          <w:left w:val="single" w:sz="4" w:space="4" w:color="auto"/>
          <w:bottom w:val="single" w:sz="4" w:space="1" w:color="auto"/>
          <w:right w:val="single" w:sz="4" w:space="4" w:color="auto"/>
        </w:pBdr>
        <w:spacing w:after="240"/>
      </w:pPr>
      <w:r>
        <w:t>Email:</w:t>
      </w:r>
      <w:r>
        <w:tab/>
      </w:r>
      <w:r>
        <w:tab/>
      </w:r>
      <w:r>
        <w:tab/>
      </w:r>
      <w:r w:rsidRPr="004D5F55">
        <w:rPr>
          <w:highlight w:val="lightGray"/>
        </w:rPr>
        <w:fldChar w:fldCharType="begin">
          <w:ffData>
            <w:name w:val="Text41"/>
            <w:enabled/>
            <w:calcOnExit w:val="0"/>
            <w:textInput/>
          </w:ffData>
        </w:fldChar>
      </w:r>
      <w:r w:rsidRPr="004D5F55">
        <w:rPr>
          <w:highlight w:val="lightGray"/>
        </w:rPr>
        <w:instrText xml:space="preserve"> FORMTEXT </w:instrText>
      </w:r>
      <w:r w:rsidRPr="004D5F55">
        <w:rPr>
          <w:highlight w:val="lightGray"/>
        </w:rPr>
      </w:r>
      <w:r w:rsidRPr="004D5F55">
        <w:rPr>
          <w:highlight w:val="lightGray"/>
        </w:rPr>
        <w:fldChar w:fldCharType="separate"/>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highlight w:val="lightGray"/>
        </w:rPr>
        <w:fldChar w:fldCharType="end"/>
      </w:r>
    </w:p>
    <w:p w14:paraId="34670A04" w14:textId="0DCA3305" w:rsidR="009C2808" w:rsidRDefault="009C2808" w:rsidP="009C2808">
      <w:pPr>
        <w:pStyle w:val="Heading2"/>
      </w:pPr>
      <w:bookmarkStart w:id="60" w:name="_Toc195868292"/>
      <w:r>
        <w:t>Reference language</w:t>
      </w:r>
      <w:bookmarkEnd w:id="60"/>
    </w:p>
    <w:p w14:paraId="6FF80E9F" w14:textId="77777777" w:rsidR="009C2808" w:rsidRDefault="009C2808" w:rsidP="009C2808"/>
    <w:p w14:paraId="1A55DB6E" w14:textId="709474F3" w:rsidR="009C2808" w:rsidRPr="0086007D" w:rsidRDefault="009C2808" w:rsidP="009C2808">
      <w:pPr>
        <w:pBdr>
          <w:top w:val="single" w:sz="4" w:space="1" w:color="auto"/>
          <w:left w:val="single" w:sz="4" w:space="4" w:color="auto"/>
          <w:bottom w:val="single" w:sz="4" w:space="1" w:color="auto"/>
          <w:right w:val="single" w:sz="4" w:space="4" w:color="auto"/>
        </w:pBdr>
        <w:spacing w:after="240"/>
      </w:pPr>
      <w:r>
        <w:t>What is your preferred language for communication (email, phone, etc.)?</w:t>
      </w:r>
    </w:p>
    <w:p w14:paraId="6ACFD390" w14:textId="77777777" w:rsidR="009C2808" w:rsidRDefault="009C2808" w:rsidP="009C2808">
      <w:pPr>
        <w:pBdr>
          <w:top w:val="single" w:sz="4" w:space="1" w:color="auto"/>
          <w:left w:val="single" w:sz="4" w:space="4" w:color="auto"/>
          <w:bottom w:val="single" w:sz="4" w:space="1" w:color="auto"/>
          <w:right w:val="single" w:sz="4" w:space="4" w:color="auto"/>
        </w:pBdr>
      </w:pPr>
      <w:r w:rsidRPr="002E3B6D">
        <w:rPr>
          <w:highlight w:val="lightGray"/>
        </w:rPr>
        <w:fldChar w:fldCharType="begin">
          <w:ffData>
            <w:name w:val="Text37"/>
            <w:enabled/>
            <w:calcOnExit w:val="0"/>
            <w:textInput/>
          </w:ffData>
        </w:fldChar>
      </w:r>
      <w:bookmarkStart w:id="61" w:name="Text37"/>
      <w:r w:rsidRPr="002E3B6D">
        <w:rPr>
          <w:highlight w:val="lightGray"/>
        </w:rPr>
        <w:instrText xml:space="preserve"> FORMTEXT </w:instrText>
      </w:r>
      <w:r w:rsidRPr="002E3B6D">
        <w:rPr>
          <w:highlight w:val="lightGray"/>
        </w:rPr>
      </w:r>
      <w:r w:rsidRPr="002E3B6D">
        <w:rPr>
          <w:highlight w:val="lightGray"/>
        </w:rPr>
        <w:fldChar w:fldCharType="separate"/>
      </w:r>
      <w:r w:rsidRPr="002E3B6D">
        <w:rPr>
          <w:noProof/>
          <w:highlight w:val="lightGray"/>
        </w:rPr>
        <w:t> </w:t>
      </w:r>
      <w:r w:rsidRPr="002E3B6D">
        <w:rPr>
          <w:noProof/>
          <w:highlight w:val="lightGray"/>
        </w:rPr>
        <w:t> </w:t>
      </w:r>
      <w:r w:rsidRPr="002E3B6D">
        <w:rPr>
          <w:noProof/>
          <w:highlight w:val="lightGray"/>
        </w:rPr>
        <w:t> </w:t>
      </w:r>
      <w:r w:rsidRPr="002E3B6D">
        <w:rPr>
          <w:noProof/>
          <w:highlight w:val="lightGray"/>
        </w:rPr>
        <w:t> </w:t>
      </w:r>
      <w:r w:rsidRPr="002E3B6D">
        <w:rPr>
          <w:noProof/>
          <w:highlight w:val="lightGray"/>
        </w:rPr>
        <w:t> </w:t>
      </w:r>
      <w:r w:rsidRPr="002E3B6D">
        <w:rPr>
          <w:highlight w:val="lightGray"/>
        </w:rPr>
        <w:fldChar w:fldCharType="end"/>
      </w:r>
      <w:bookmarkEnd w:id="61"/>
    </w:p>
    <w:p w14:paraId="41F43BE4" w14:textId="77777777" w:rsidR="009C2808" w:rsidRDefault="009C2808" w:rsidP="009C2808"/>
    <w:p w14:paraId="51AA67FA" w14:textId="58364224" w:rsidR="009C2808" w:rsidRDefault="009C2808" w:rsidP="009C2808">
      <w:pPr>
        <w:pBdr>
          <w:top w:val="single" w:sz="4" w:space="1" w:color="auto"/>
          <w:left w:val="single" w:sz="4" w:space="4" w:color="auto"/>
          <w:bottom w:val="single" w:sz="4" w:space="1" w:color="auto"/>
          <w:right w:val="single" w:sz="4" w:space="4" w:color="auto"/>
        </w:pBdr>
        <w:spacing w:after="240"/>
      </w:pPr>
      <w:r>
        <w:t>Wh</w:t>
      </w:r>
      <w:r w:rsidR="003F7232">
        <w:t>ich language is your</w:t>
      </w:r>
      <w:r w:rsidR="006C5421">
        <w:t xml:space="preserve"> </w:t>
      </w:r>
      <w:r>
        <w:t>formal documentation</w:t>
      </w:r>
      <w:r w:rsidR="003F7232">
        <w:t xml:space="preserve"> written in</w:t>
      </w:r>
      <w:r>
        <w:t>?</w:t>
      </w:r>
    </w:p>
    <w:p w14:paraId="1163CCF9" w14:textId="77777777" w:rsidR="009C2808" w:rsidRDefault="009C2808" w:rsidP="009C2808">
      <w:pPr>
        <w:pBdr>
          <w:top w:val="single" w:sz="4" w:space="1" w:color="auto"/>
          <w:left w:val="single" w:sz="4" w:space="4" w:color="auto"/>
          <w:bottom w:val="single" w:sz="4" w:space="1" w:color="auto"/>
          <w:right w:val="single" w:sz="4" w:space="4" w:color="auto"/>
        </w:pBdr>
      </w:pPr>
      <w:r w:rsidRPr="00E67F75">
        <w:rPr>
          <w:highlight w:val="lightGray"/>
        </w:rPr>
        <w:fldChar w:fldCharType="begin">
          <w:ffData>
            <w:name w:val="Text38"/>
            <w:enabled/>
            <w:calcOnExit w:val="0"/>
            <w:textInput/>
          </w:ffData>
        </w:fldChar>
      </w:r>
      <w:bookmarkStart w:id="62" w:name="Text38"/>
      <w:r w:rsidRPr="00E67F75">
        <w:rPr>
          <w:highlight w:val="lightGray"/>
        </w:rPr>
        <w:instrText xml:space="preserve"> FORMTEXT </w:instrText>
      </w:r>
      <w:r w:rsidRPr="00E67F75">
        <w:rPr>
          <w:highlight w:val="lightGray"/>
        </w:rPr>
      </w:r>
      <w:r w:rsidRPr="00E67F75">
        <w:rPr>
          <w:highlight w:val="lightGray"/>
        </w:rPr>
        <w:fldChar w:fldCharType="separate"/>
      </w:r>
      <w:r w:rsidRPr="00E67F75">
        <w:rPr>
          <w:noProof/>
          <w:highlight w:val="lightGray"/>
        </w:rPr>
        <w:t> </w:t>
      </w:r>
      <w:r w:rsidRPr="00E67F75">
        <w:rPr>
          <w:noProof/>
          <w:highlight w:val="lightGray"/>
        </w:rPr>
        <w:t> </w:t>
      </w:r>
      <w:r w:rsidRPr="00E67F75">
        <w:rPr>
          <w:noProof/>
          <w:highlight w:val="lightGray"/>
        </w:rPr>
        <w:t> </w:t>
      </w:r>
      <w:r w:rsidRPr="00E67F75">
        <w:rPr>
          <w:noProof/>
          <w:highlight w:val="lightGray"/>
        </w:rPr>
        <w:t> </w:t>
      </w:r>
      <w:r w:rsidRPr="00E67F75">
        <w:rPr>
          <w:noProof/>
          <w:highlight w:val="lightGray"/>
        </w:rPr>
        <w:t> </w:t>
      </w:r>
      <w:r w:rsidRPr="00E67F75">
        <w:rPr>
          <w:highlight w:val="lightGray"/>
        </w:rPr>
        <w:fldChar w:fldCharType="end"/>
      </w:r>
      <w:bookmarkEnd w:id="62"/>
    </w:p>
    <w:p w14:paraId="704F364E" w14:textId="2D6BA7D0" w:rsidR="009C2808" w:rsidRDefault="00BB34EC" w:rsidP="009C2808">
      <w:pPr>
        <w:pStyle w:val="Heading2"/>
      </w:pPr>
      <w:bookmarkStart w:id="63" w:name="_Toc195868293"/>
      <w:r>
        <w:t>Contact information for the NCCA</w:t>
      </w:r>
      <w:bookmarkEnd w:id="63"/>
    </w:p>
    <w:p w14:paraId="29E34CBE" w14:textId="77777777" w:rsidR="009C2808" w:rsidRDefault="009C2808" w:rsidP="009C2808"/>
    <w:p w14:paraId="1003D8FD" w14:textId="4763CF0A" w:rsidR="009C2808" w:rsidRDefault="009C2808" w:rsidP="009C2808">
      <w:r>
        <w:t xml:space="preserve">Please provide the name and contact information of the person to be contacted by the </w:t>
      </w:r>
      <w:r w:rsidR="003F7232">
        <w:t>NCCA</w:t>
      </w:r>
      <w:r>
        <w:t xml:space="preserve">. In case this information has already been provided above, </w:t>
      </w:r>
      <w:r w:rsidR="00853191">
        <w:rPr>
          <w:u w:val="single"/>
        </w:rPr>
        <w:t>simply</w:t>
      </w:r>
      <w:r w:rsidRPr="003A1A46">
        <w:rPr>
          <w:u w:val="single"/>
        </w:rPr>
        <w:t xml:space="preserve"> indicate the name of the person</w:t>
      </w:r>
      <w:r>
        <w:t>.</w:t>
      </w:r>
    </w:p>
    <w:p w14:paraId="7EA80BB7" w14:textId="3818A15C" w:rsidR="009C2808" w:rsidRDefault="009C2808" w:rsidP="009C2808">
      <w:r>
        <w:t>You can also provide multiple contacts, depend</w:t>
      </w:r>
      <w:r w:rsidR="003F7232">
        <w:t xml:space="preserve">ing on their </w:t>
      </w:r>
      <w:r>
        <w:t>position</w:t>
      </w:r>
      <w:r w:rsidR="003F7232">
        <w:t>s</w:t>
      </w:r>
      <w:r>
        <w:t xml:space="preserve"> and responsibilities.</w:t>
      </w:r>
    </w:p>
    <w:p w14:paraId="0FD67953" w14:textId="77777777" w:rsidR="009C2808" w:rsidRDefault="009C2808" w:rsidP="009C2808"/>
    <w:p w14:paraId="31F912C9" w14:textId="77777777" w:rsidR="009C2808" w:rsidRDefault="009C2808" w:rsidP="009C2808">
      <w:pPr>
        <w:pBdr>
          <w:top w:val="single" w:sz="4" w:space="1" w:color="auto"/>
          <w:left w:val="single" w:sz="4" w:space="4" w:color="auto"/>
          <w:bottom w:val="single" w:sz="4" w:space="1" w:color="auto"/>
          <w:right w:val="single" w:sz="4" w:space="4" w:color="auto"/>
        </w:pBdr>
        <w:spacing w:after="240"/>
        <w:rPr>
          <w:highlight w:val="lightGray"/>
        </w:rPr>
      </w:pPr>
      <w:r>
        <w:t>Full name:</w:t>
      </w:r>
      <w:r>
        <w:tab/>
      </w:r>
      <w:r>
        <w:tab/>
      </w:r>
      <w:r>
        <w:tab/>
      </w:r>
      <w:r w:rsidRPr="004D5F55">
        <w:rPr>
          <w:highlight w:val="lightGray"/>
        </w:rPr>
        <w:fldChar w:fldCharType="begin">
          <w:ffData>
            <w:name w:val="Text39"/>
            <w:enabled/>
            <w:calcOnExit w:val="0"/>
            <w:textInput/>
          </w:ffData>
        </w:fldChar>
      </w:r>
      <w:r w:rsidRPr="004D5F55">
        <w:rPr>
          <w:highlight w:val="lightGray"/>
        </w:rPr>
        <w:instrText xml:space="preserve"> FORMTEXT </w:instrText>
      </w:r>
      <w:r w:rsidRPr="004D5F55">
        <w:rPr>
          <w:highlight w:val="lightGray"/>
        </w:rPr>
      </w:r>
      <w:r w:rsidRPr="004D5F55">
        <w:rPr>
          <w:highlight w:val="lightGray"/>
        </w:rPr>
        <w:fldChar w:fldCharType="separate"/>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highlight w:val="lightGray"/>
        </w:rPr>
        <w:fldChar w:fldCharType="end"/>
      </w:r>
    </w:p>
    <w:p w14:paraId="3B527440"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Position/responsibility:</w:t>
      </w:r>
      <w:r>
        <w:tab/>
      </w:r>
      <w:r w:rsidRPr="003A1A46">
        <w:rPr>
          <w:highlight w:val="lightGray"/>
        </w:rPr>
        <w:fldChar w:fldCharType="begin">
          <w:ffData>
            <w:name w:val="Text42"/>
            <w:enabled/>
            <w:calcOnExit w:val="0"/>
            <w:textInput/>
          </w:ffData>
        </w:fldChar>
      </w:r>
      <w:bookmarkStart w:id="64" w:name="Text42"/>
      <w:r w:rsidRPr="003A1A46">
        <w:rPr>
          <w:highlight w:val="lightGray"/>
        </w:rPr>
        <w:instrText xml:space="preserve"> FORMTEXT </w:instrText>
      </w:r>
      <w:r w:rsidRPr="003A1A46">
        <w:rPr>
          <w:highlight w:val="lightGray"/>
        </w:rPr>
      </w:r>
      <w:r w:rsidRPr="003A1A46">
        <w:rPr>
          <w:highlight w:val="lightGray"/>
        </w:rPr>
        <w:fldChar w:fldCharType="separate"/>
      </w:r>
      <w:r w:rsidRPr="003A1A46">
        <w:rPr>
          <w:noProof/>
          <w:highlight w:val="lightGray"/>
        </w:rPr>
        <w:t> </w:t>
      </w:r>
      <w:r w:rsidRPr="003A1A46">
        <w:rPr>
          <w:noProof/>
          <w:highlight w:val="lightGray"/>
        </w:rPr>
        <w:t> </w:t>
      </w:r>
      <w:r w:rsidRPr="003A1A46">
        <w:rPr>
          <w:noProof/>
          <w:highlight w:val="lightGray"/>
        </w:rPr>
        <w:t> </w:t>
      </w:r>
      <w:r w:rsidRPr="003A1A46">
        <w:rPr>
          <w:noProof/>
          <w:highlight w:val="lightGray"/>
        </w:rPr>
        <w:t> </w:t>
      </w:r>
      <w:r w:rsidRPr="003A1A46">
        <w:rPr>
          <w:noProof/>
          <w:highlight w:val="lightGray"/>
        </w:rPr>
        <w:t> </w:t>
      </w:r>
      <w:r w:rsidRPr="003A1A46">
        <w:rPr>
          <w:highlight w:val="lightGray"/>
        </w:rPr>
        <w:fldChar w:fldCharType="end"/>
      </w:r>
      <w:bookmarkEnd w:id="64"/>
    </w:p>
    <w:p w14:paraId="65427CCF"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Phone:</w:t>
      </w:r>
      <w:r>
        <w:tab/>
      </w:r>
      <w:r>
        <w:tab/>
      </w:r>
      <w:r>
        <w:tab/>
      </w:r>
      <w:r>
        <w:tab/>
      </w:r>
      <w:r w:rsidRPr="004D5F55">
        <w:rPr>
          <w:highlight w:val="lightGray"/>
        </w:rPr>
        <w:fldChar w:fldCharType="begin">
          <w:ffData>
            <w:name w:val="Text40"/>
            <w:enabled/>
            <w:calcOnExit w:val="0"/>
            <w:textInput/>
          </w:ffData>
        </w:fldChar>
      </w:r>
      <w:r w:rsidRPr="004D5F55">
        <w:rPr>
          <w:highlight w:val="lightGray"/>
        </w:rPr>
        <w:instrText xml:space="preserve"> FORMTEXT </w:instrText>
      </w:r>
      <w:r w:rsidRPr="004D5F55">
        <w:rPr>
          <w:highlight w:val="lightGray"/>
        </w:rPr>
      </w:r>
      <w:r w:rsidRPr="004D5F55">
        <w:rPr>
          <w:highlight w:val="lightGray"/>
        </w:rPr>
        <w:fldChar w:fldCharType="separate"/>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highlight w:val="lightGray"/>
        </w:rPr>
        <w:fldChar w:fldCharType="end"/>
      </w:r>
    </w:p>
    <w:p w14:paraId="42BB0EEE"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Email:</w:t>
      </w:r>
      <w:r>
        <w:tab/>
      </w:r>
      <w:r>
        <w:tab/>
      </w:r>
      <w:r>
        <w:tab/>
      </w:r>
      <w:r>
        <w:tab/>
      </w:r>
      <w:r w:rsidRPr="004D5F55">
        <w:rPr>
          <w:highlight w:val="lightGray"/>
        </w:rPr>
        <w:fldChar w:fldCharType="begin">
          <w:ffData>
            <w:name w:val="Text41"/>
            <w:enabled/>
            <w:calcOnExit w:val="0"/>
            <w:textInput/>
          </w:ffData>
        </w:fldChar>
      </w:r>
      <w:r w:rsidRPr="004D5F55">
        <w:rPr>
          <w:highlight w:val="lightGray"/>
        </w:rPr>
        <w:instrText xml:space="preserve"> FORMTEXT </w:instrText>
      </w:r>
      <w:r w:rsidRPr="004D5F55">
        <w:rPr>
          <w:highlight w:val="lightGray"/>
        </w:rPr>
      </w:r>
      <w:r w:rsidRPr="004D5F55">
        <w:rPr>
          <w:highlight w:val="lightGray"/>
        </w:rPr>
        <w:fldChar w:fldCharType="separate"/>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highlight w:val="lightGray"/>
        </w:rPr>
        <w:fldChar w:fldCharType="end"/>
      </w:r>
    </w:p>
    <w:p w14:paraId="1D38925C" w14:textId="77777777" w:rsidR="009C2808" w:rsidRPr="007767E0" w:rsidRDefault="009C2808" w:rsidP="009C2808"/>
    <w:p w14:paraId="1E539B5B" w14:textId="77777777" w:rsidR="009C2808" w:rsidRDefault="009C2808" w:rsidP="009C2808">
      <w:pPr>
        <w:pBdr>
          <w:top w:val="single" w:sz="4" w:space="1" w:color="auto"/>
          <w:left w:val="single" w:sz="4" w:space="4" w:color="auto"/>
          <w:bottom w:val="single" w:sz="4" w:space="1" w:color="auto"/>
          <w:right w:val="single" w:sz="4" w:space="4" w:color="auto"/>
        </w:pBdr>
        <w:spacing w:after="240"/>
        <w:rPr>
          <w:highlight w:val="lightGray"/>
        </w:rPr>
      </w:pPr>
      <w:r>
        <w:t>Full name:</w:t>
      </w:r>
      <w:r>
        <w:tab/>
      </w:r>
      <w:r>
        <w:tab/>
      </w:r>
      <w:r>
        <w:tab/>
      </w:r>
      <w:r w:rsidRPr="004D5F55">
        <w:rPr>
          <w:highlight w:val="lightGray"/>
        </w:rPr>
        <w:fldChar w:fldCharType="begin">
          <w:ffData>
            <w:name w:val="Text39"/>
            <w:enabled/>
            <w:calcOnExit w:val="0"/>
            <w:textInput/>
          </w:ffData>
        </w:fldChar>
      </w:r>
      <w:r w:rsidRPr="004D5F55">
        <w:rPr>
          <w:highlight w:val="lightGray"/>
        </w:rPr>
        <w:instrText xml:space="preserve"> FORMTEXT </w:instrText>
      </w:r>
      <w:r w:rsidRPr="004D5F55">
        <w:rPr>
          <w:highlight w:val="lightGray"/>
        </w:rPr>
      </w:r>
      <w:r w:rsidRPr="004D5F55">
        <w:rPr>
          <w:highlight w:val="lightGray"/>
        </w:rPr>
        <w:fldChar w:fldCharType="separate"/>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highlight w:val="lightGray"/>
        </w:rPr>
        <w:fldChar w:fldCharType="end"/>
      </w:r>
    </w:p>
    <w:p w14:paraId="087BB3ED"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Position/responsibility:</w:t>
      </w:r>
      <w:r>
        <w:tab/>
      </w:r>
      <w:r w:rsidRPr="003A1A46">
        <w:rPr>
          <w:highlight w:val="lightGray"/>
        </w:rPr>
        <w:fldChar w:fldCharType="begin">
          <w:ffData>
            <w:name w:val="Text42"/>
            <w:enabled/>
            <w:calcOnExit w:val="0"/>
            <w:textInput/>
          </w:ffData>
        </w:fldChar>
      </w:r>
      <w:r w:rsidRPr="003A1A46">
        <w:rPr>
          <w:highlight w:val="lightGray"/>
        </w:rPr>
        <w:instrText xml:space="preserve"> FORMTEXT </w:instrText>
      </w:r>
      <w:r w:rsidRPr="003A1A46">
        <w:rPr>
          <w:highlight w:val="lightGray"/>
        </w:rPr>
      </w:r>
      <w:r w:rsidRPr="003A1A46">
        <w:rPr>
          <w:highlight w:val="lightGray"/>
        </w:rPr>
        <w:fldChar w:fldCharType="separate"/>
      </w:r>
      <w:r w:rsidRPr="003A1A46">
        <w:rPr>
          <w:noProof/>
          <w:highlight w:val="lightGray"/>
        </w:rPr>
        <w:t> </w:t>
      </w:r>
      <w:r w:rsidRPr="003A1A46">
        <w:rPr>
          <w:noProof/>
          <w:highlight w:val="lightGray"/>
        </w:rPr>
        <w:t> </w:t>
      </w:r>
      <w:r w:rsidRPr="003A1A46">
        <w:rPr>
          <w:noProof/>
          <w:highlight w:val="lightGray"/>
        </w:rPr>
        <w:t> </w:t>
      </w:r>
      <w:r w:rsidRPr="003A1A46">
        <w:rPr>
          <w:noProof/>
          <w:highlight w:val="lightGray"/>
        </w:rPr>
        <w:t> </w:t>
      </w:r>
      <w:r w:rsidRPr="003A1A46">
        <w:rPr>
          <w:noProof/>
          <w:highlight w:val="lightGray"/>
        </w:rPr>
        <w:t> </w:t>
      </w:r>
      <w:r w:rsidRPr="003A1A46">
        <w:rPr>
          <w:highlight w:val="lightGray"/>
        </w:rPr>
        <w:fldChar w:fldCharType="end"/>
      </w:r>
    </w:p>
    <w:p w14:paraId="0CB2319D"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Phone:</w:t>
      </w:r>
      <w:r>
        <w:tab/>
      </w:r>
      <w:r>
        <w:tab/>
      </w:r>
      <w:r>
        <w:tab/>
      </w:r>
      <w:r>
        <w:tab/>
      </w:r>
      <w:r w:rsidRPr="004D5F55">
        <w:rPr>
          <w:highlight w:val="lightGray"/>
        </w:rPr>
        <w:fldChar w:fldCharType="begin">
          <w:ffData>
            <w:name w:val="Text40"/>
            <w:enabled/>
            <w:calcOnExit w:val="0"/>
            <w:textInput/>
          </w:ffData>
        </w:fldChar>
      </w:r>
      <w:r w:rsidRPr="004D5F55">
        <w:rPr>
          <w:highlight w:val="lightGray"/>
        </w:rPr>
        <w:instrText xml:space="preserve"> FORMTEXT </w:instrText>
      </w:r>
      <w:r w:rsidRPr="004D5F55">
        <w:rPr>
          <w:highlight w:val="lightGray"/>
        </w:rPr>
      </w:r>
      <w:r w:rsidRPr="004D5F55">
        <w:rPr>
          <w:highlight w:val="lightGray"/>
        </w:rPr>
        <w:fldChar w:fldCharType="separate"/>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highlight w:val="lightGray"/>
        </w:rPr>
        <w:fldChar w:fldCharType="end"/>
      </w:r>
    </w:p>
    <w:p w14:paraId="2B261573" w14:textId="77777777" w:rsidR="009C2808" w:rsidRDefault="009C2808" w:rsidP="009C2808">
      <w:pPr>
        <w:pBdr>
          <w:top w:val="single" w:sz="4" w:space="1" w:color="auto"/>
          <w:left w:val="single" w:sz="4" w:space="4" w:color="auto"/>
          <w:bottom w:val="single" w:sz="4" w:space="1" w:color="auto"/>
          <w:right w:val="single" w:sz="4" w:space="4" w:color="auto"/>
        </w:pBdr>
        <w:spacing w:after="240"/>
      </w:pPr>
      <w:r>
        <w:t>Email:</w:t>
      </w:r>
      <w:r>
        <w:tab/>
      </w:r>
      <w:r>
        <w:tab/>
      </w:r>
      <w:r>
        <w:tab/>
      </w:r>
      <w:r>
        <w:tab/>
      </w:r>
      <w:r w:rsidRPr="004D5F55">
        <w:rPr>
          <w:highlight w:val="lightGray"/>
        </w:rPr>
        <w:fldChar w:fldCharType="begin">
          <w:ffData>
            <w:name w:val="Text41"/>
            <w:enabled/>
            <w:calcOnExit w:val="0"/>
            <w:textInput/>
          </w:ffData>
        </w:fldChar>
      </w:r>
      <w:r w:rsidRPr="004D5F55">
        <w:rPr>
          <w:highlight w:val="lightGray"/>
        </w:rPr>
        <w:instrText xml:space="preserve"> FORMTEXT </w:instrText>
      </w:r>
      <w:r w:rsidRPr="004D5F55">
        <w:rPr>
          <w:highlight w:val="lightGray"/>
        </w:rPr>
      </w:r>
      <w:r w:rsidRPr="004D5F55">
        <w:rPr>
          <w:highlight w:val="lightGray"/>
        </w:rPr>
        <w:fldChar w:fldCharType="separate"/>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noProof/>
          <w:highlight w:val="lightGray"/>
        </w:rPr>
        <w:t> </w:t>
      </w:r>
      <w:r w:rsidRPr="004D5F55">
        <w:rPr>
          <w:highlight w:val="lightGray"/>
        </w:rPr>
        <w:fldChar w:fldCharType="end"/>
      </w:r>
    </w:p>
    <w:p w14:paraId="6F11A634" w14:textId="77777777" w:rsidR="009C2808" w:rsidRDefault="009C2808" w:rsidP="009C2808"/>
    <w:p w14:paraId="1AE50D9C" w14:textId="0B7FC9AB" w:rsidR="009C2808" w:rsidRDefault="009C2808" w:rsidP="009C2808">
      <w:pPr>
        <w:pStyle w:val="Heading1"/>
      </w:pPr>
      <w:bookmarkStart w:id="65" w:name="_Toc195868294"/>
      <w:r>
        <w:lastRenderedPageBreak/>
        <w:t>Information regarding conformity assessment</w:t>
      </w:r>
      <w:r w:rsidR="00043B9D">
        <w:t>s</w:t>
      </w:r>
      <w:bookmarkEnd w:id="65"/>
    </w:p>
    <w:p w14:paraId="4F252198" w14:textId="5EE60969" w:rsidR="00DD5070" w:rsidRDefault="009C2808" w:rsidP="009C2808">
      <w:r>
        <w:t xml:space="preserve">This </w:t>
      </w:r>
      <w:r w:rsidR="005A3D97">
        <w:t xml:space="preserve">section </w:t>
      </w:r>
      <w:r>
        <w:t>focuses on gathering information related to conformity assessment</w:t>
      </w:r>
      <w:r w:rsidR="00043B9D">
        <w:t>s</w:t>
      </w:r>
      <w:r>
        <w:t xml:space="preserve"> and the conformity assessment body that </w:t>
      </w:r>
      <w:r w:rsidR="00043B9D">
        <w:t xml:space="preserve">has </w:t>
      </w:r>
      <w:r>
        <w:t>performed the audits</w:t>
      </w:r>
      <w:r w:rsidR="00E345BC">
        <w:t xml:space="preserve">, </w:t>
      </w:r>
      <w:r w:rsidR="00DD5070">
        <w:t>evaluations and verifications</w:t>
      </w:r>
      <w:r>
        <w:t xml:space="preserve"> and</w:t>
      </w:r>
      <w:r w:rsidR="00043B9D">
        <w:t xml:space="preserve"> that has</w:t>
      </w:r>
      <w:r>
        <w:t xml:space="preserve"> issued the certificate.</w:t>
      </w:r>
    </w:p>
    <w:p w14:paraId="71052D9B" w14:textId="77777777" w:rsidR="00DD5070" w:rsidRDefault="00DD5070" w:rsidP="009C2808"/>
    <w:p w14:paraId="6047DE88" w14:textId="7994308B" w:rsidR="009C2808" w:rsidRDefault="00DD5070" w:rsidP="009C2808">
      <w:r>
        <w:t xml:space="preserve">This </w:t>
      </w:r>
      <w:r w:rsidR="008E6B10">
        <w:t>section</w:t>
      </w:r>
      <w:r>
        <w:t xml:space="preserve"> </w:t>
      </w:r>
      <w:r w:rsidR="00043B9D">
        <w:t>is</w:t>
      </w:r>
      <w:r>
        <w:t xml:space="preserve"> divided into two different sub-</w:t>
      </w:r>
      <w:r w:rsidR="008E6B10">
        <w:t>sections</w:t>
      </w:r>
      <w:r>
        <w:t xml:space="preserve">. More specifically, one </w:t>
      </w:r>
      <w:r w:rsidR="008E6B10">
        <w:t>section</w:t>
      </w:r>
      <w:r>
        <w:t xml:space="preserve"> is dedicated to conformity assessment</w:t>
      </w:r>
      <w:r w:rsidR="00603510">
        <w:t>s</w:t>
      </w:r>
      <w:r>
        <w:t xml:space="preserve"> </w:t>
      </w:r>
      <w:r w:rsidR="00043B9D">
        <w:t xml:space="preserve">for issuing </w:t>
      </w:r>
      <w:r>
        <w:t xml:space="preserve">certificates, and </w:t>
      </w:r>
      <w:r w:rsidR="00603510">
        <w:t xml:space="preserve">the other </w:t>
      </w:r>
      <w:r w:rsidR="008E6B10">
        <w:t>section</w:t>
      </w:r>
      <w:r>
        <w:t xml:space="preserve"> </w:t>
      </w:r>
      <w:r w:rsidR="00603510">
        <w:t>to</w:t>
      </w:r>
      <w:r>
        <w:t xml:space="preserve"> self-assessment</w:t>
      </w:r>
      <w:r w:rsidR="00043B9D">
        <w:t>s</w:t>
      </w:r>
      <w:r>
        <w:t xml:space="preserve"> </w:t>
      </w:r>
      <w:r w:rsidR="00603510">
        <w:t>for</w:t>
      </w:r>
      <w:r>
        <w:t xml:space="preserve"> issu</w:t>
      </w:r>
      <w:r w:rsidR="00603510">
        <w:t>ing</w:t>
      </w:r>
      <w:r>
        <w:t xml:space="preserve"> EU statements of conformity.</w:t>
      </w:r>
    </w:p>
    <w:p w14:paraId="3F8DA677" w14:textId="3837F26E" w:rsidR="00A35377" w:rsidRDefault="00A35377" w:rsidP="009C2808"/>
    <w:p w14:paraId="555C3F93" w14:textId="6DC6BAC4" w:rsidR="00A35377" w:rsidRDefault="00A35377" w:rsidP="009C2808">
      <w:r>
        <w:t xml:space="preserve">You only need to fill </w:t>
      </w:r>
      <w:r w:rsidR="008C0255">
        <w:t xml:space="preserve">in the </w:t>
      </w:r>
      <w:r w:rsidR="00DD5D95">
        <w:t>rel</w:t>
      </w:r>
      <w:r w:rsidR="008C0255">
        <w:t xml:space="preserve">evant </w:t>
      </w:r>
      <w:r w:rsidR="008E6B10">
        <w:t>section</w:t>
      </w:r>
      <w:r w:rsidR="00DD5D95">
        <w:t>.</w:t>
      </w:r>
    </w:p>
    <w:p w14:paraId="4030DE79" w14:textId="77777777" w:rsidR="009C2808" w:rsidRDefault="009C2808" w:rsidP="009C2808"/>
    <w:p w14:paraId="2DD3A458" w14:textId="3ED2A531" w:rsidR="009C2808" w:rsidRDefault="008410A8" w:rsidP="008410A8">
      <w:pPr>
        <w:pStyle w:val="Heading2"/>
      </w:pPr>
      <w:bookmarkStart w:id="66" w:name="_Toc195868295"/>
      <w:r>
        <w:t>Certificate</w:t>
      </w:r>
      <w:r w:rsidR="0042130F">
        <w:t xml:space="preserve"> and</w:t>
      </w:r>
      <w:r w:rsidR="002676DB">
        <w:t xml:space="preserve"> conformity assessment</w:t>
      </w:r>
      <w:bookmarkEnd w:id="66"/>
    </w:p>
    <w:p w14:paraId="3C09BE6B" w14:textId="77777777" w:rsidR="00C407FC" w:rsidRPr="00C407FC" w:rsidRDefault="00C407FC" w:rsidP="00C407FC"/>
    <w:p w14:paraId="54D82218" w14:textId="1614F1C7" w:rsidR="008410A8" w:rsidRDefault="001121CE" w:rsidP="00B33C1E">
      <w:pPr>
        <w:pStyle w:val="Heading3"/>
      </w:pPr>
      <w:bookmarkStart w:id="67" w:name="_Toc195868296"/>
      <w:r>
        <w:t>C</w:t>
      </w:r>
      <w:r w:rsidR="00DC184D">
        <w:t>ertificate</w:t>
      </w:r>
      <w:bookmarkEnd w:id="67"/>
    </w:p>
    <w:p w14:paraId="7B337A3A" w14:textId="77777777" w:rsidR="00C96A3B" w:rsidRPr="00C96A3B" w:rsidRDefault="00C96A3B" w:rsidP="00C96A3B"/>
    <w:p w14:paraId="37EE0C0D" w14:textId="6D9C8680" w:rsidR="00DC184D" w:rsidRDefault="00C96A3B" w:rsidP="00DC184D">
      <w:r>
        <w:t xml:space="preserve">Is the organisation in possession of a certificate confirming that all the applicable requirements of the Cybersecurity Act, related certification schemes and legal </w:t>
      </w:r>
      <w:r w:rsidR="00AE52D3">
        <w:t>acts</w:t>
      </w:r>
      <w:r w:rsidR="0073363C">
        <w:t xml:space="preserve"> are met</w:t>
      </w:r>
      <w:r w:rsidR="00AE52D3">
        <w:t>?</w:t>
      </w:r>
      <w:r w:rsidR="009809A0">
        <w:t xml:space="preserve"> (cf. </w:t>
      </w:r>
      <w:r w:rsidR="00603510">
        <w:t>A</w:t>
      </w:r>
      <w:r w:rsidR="009809A0">
        <w:t xml:space="preserve">rticle </w:t>
      </w:r>
      <w:r w:rsidR="00603510">
        <w:t>56 </w:t>
      </w:r>
      <w:r w:rsidR="009809A0">
        <w:t>(1) of the Cybersecurity Act)</w:t>
      </w:r>
    </w:p>
    <w:p w14:paraId="7F06F16B" w14:textId="486884B1" w:rsidR="00C96A3B" w:rsidRDefault="00C96A3B" w:rsidP="00DC184D"/>
    <w:p w14:paraId="6CB746A6" w14:textId="63408CCC" w:rsidR="00C96A3B" w:rsidRPr="00DC184D" w:rsidRDefault="00C96A3B" w:rsidP="00C96A3B">
      <w:pPr>
        <w:ind w:firstLine="576"/>
      </w:pPr>
      <w:r>
        <w:fldChar w:fldCharType="begin">
          <w:ffData>
            <w:name w:val="Check14"/>
            <w:enabled/>
            <w:calcOnExit w:val="0"/>
            <w:checkBox>
              <w:sizeAuto/>
              <w:default w:val="0"/>
            </w:checkBox>
          </w:ffData>
        </w:fldChar>
      </w:r>
      <w:bookmarkStart w:id="68" w:name="Check14"/>
      <w:r>
        <w:instrText xml:space="preserve"> FORMCHECKBOX </w:instrText>
      </w:r>
      <w:r w:rsidR="001972E6">
        <w:fldChar w:fldCharType="separate"/>
      </w:r>
      <w:r>
        <w:fldChar w:fldCharType="end"/>
      </w:r>
      <w:bookmarkEnd w:id="68"/>
      <w:r>
        <w:t xml:space="preserve"> Yes</w:t>
      </w:r>
      <w:r>
        <w:tab/>
      </w:r>
      <w:r>
        <w:tab/>
      </w:r>
      <w:r>
        <w:tab/>
      </w:r>
      <w:r>
        <w:fldChar w:fldCharType="begin">
          <w:ffData>
            <w:name w:val="Check15"/>
            <w:enabled/>
            <w:calcOnExit w:val="0"/>
            <w:checkBox>
              <w:sizeAuto/>
              <w:default w:val="0"/>
            </w:checkBox>
          </w:ffData>
        </w:fldChar>
      </w:r>
      <w:bookmarkStart w:id="69" w:name="Check15"/>
      <w:r>
        <w:instrText xml:space="preserve"> FORMCHECKBOX </w:instrText>
      </w:r>
      <w:r w:rsidR="001972E6">
        <w:fldChar w:fldCharType="separate"/>
      </w:r>
      <w:r>
        <w:fldChar w:fldCharType="end"/>
      </w:r>
      <w:bookmarkEnd w:id="69"/>
      <w:r>
        <w:t xml:space="preserve"> No</w:t>
      </w:r>
    </w:p>
    <w:p w14:paraId="42092D8D" w14:textId="44858CCF" w:rsidR="00BB7F9E" w:rsidRDefault="00BB7F9E" w:rsidP="008410A8"/>
    <w:p w14:paraId="5277A8C1" w14:textId="5B0A8367" w:rsidR="00420BDD" w:rsidRDefault="00AE52D3" w:rsidP="00A94CB1">
      <w:pPr>
        <w:spacing w:after="240"/>
      </w:pPr>
      <w:r>
        <w:t>If yes, please join the following documents</w:t>
      </w:r>
      <w:r w:rsidR="007935C3">
        <w:t xml:space="preserve"> (see also </w:t>
      </w:r>
      <w:r w:rsidR="005A3D97" w:rsidRPr="005A3D97">
        <w:t>Section</w:t>
      </w:r>
      <w:r w:rsidR="007935C3" w:rsidRPr="005A3D97">
        <w:t xml:space="preserve"> </w:t>
      </w:r>
      <w:r w:rsidR="007935C3" w:rsidRPr="005A3D97">
        <w:fldChar w:fldCharType="begin"/>
      </w:r>
      <w:r w:rsidR="007935C3" w:rsidRPr="005A3D97">
        <w:instrText xml:space="preserve"> REF _Ref66099303 \n \h  \* MERGEFORMAT </w:instrText>
      </w:r>
      <w:r w:rsidR="007935C3" w:rsidRPr="005A3D97">
        <w:fldChar w:fldCharType="separate"/>
      </w:r>
      <w:r w:rsidR="00285D9E" w:rsidRPr="005A3D97">
        <w:t>5</w:t>
      </w:r>
      <w:r w:rsidR="007935C3" w:rsidRPr="005A3D97">
        <w:fldChar w:fldCharType="end"/>
      </w:r>
      <w:r w:rsidR="007935C3">
        <w:t>)</w:t>
      </w:r>
      <w:r>
        <w:t>:</w:t>
      </w:r>
    </w:p>
    <w:p w14:paraId="75F31EBB" w14:textId="2204F291" w:rsidR="00AE52D3" w:rsidRDefault="00603510" w:rsidP="00AE52D3">
      <w:pPr>
        <w:pStyle w:val="ListParagraph"/>
        <w:numPr>
          <w:ilvl w:val="0"/>
          <w:numId w:val="39"/>
        </w:numPr>
      </w:pPr>
      <w:r>
        <w:t>I</w:t>
      </w:r>
      <w:r w:rsidR="00AE52D3">
        <w:t>ssued certificate of the CAB</w:t>
      </w:r>
    </w:p>
    <w:p w14:paraId="1A0CF13C" w14:textId="32DA6796" w:rsidR="00AE52D3" w:rsidRDefault="00603510" w:rsidP="00AE52D3">
      <w:pPr>
        <w:pStyle w:val="ListParagraph"/>
        <w:numPr>
          <w:ilvl w:val="0"/>
          <w:numId w:val="39"/>
        </w:numPr>
      </w:pPr>
      <w:r>
        <w:t>F</w:t>
      </w:r>
      <w:r w:rsidR="00AE52D3">
        <w:t>inal conformity assessment report</w:t>
      </w:r>
    </w:p>
    <w:p w14:paraId="40CCFCB3" w14:textId="1344BF7B" w:rsidR="00AE52D3" w:rsidRDefault="00AE52D3" w:rsidP="00AE52D3"/>
    <w:p w14:paraId="4F727E44" w14:textId="3133703D" w:rsidR="00AE52D3" w:rsidRDefault="00AE52D3" w:rsidP="00A94CB1">
      <w:pPr>
        <w:spacing w:after="240"/>
      </w:pPr>
      <w:r>
        <w:t>If no</w:t>
      </w:r>
      <w:r w:rsidR="00A94CB1">
        <w:t>:</w:t>
      </w:r>
    </w:p>
    <w:p w14:paraId="1D659DAB" w14:textId="7013867E" w:rsidR="00A94CB1" w:rsidRDefault="00A94CB1" w:rsidP="00A94CB1">
      <w:pPr>
        <w:pStyle w:val="ListParagraph"/>
        <w:numPr>
          <w:ilvl w:val="0"/>
          <w:numId w:val="40"/>
        </w:numPr>
        <w:spacing w:after="240"/>
      </w:pPr>
      <w:r>
        <w:t>When will the conformity assessment take place?</w:t>
      </w:r>
    </w:p>
    <w:p w14:paraId="381B8809" w14:textId="77777777" w:rsidR="00A94CB1" w:rsidRDefault="00A94CB1" w:rsidP="00A94CB1">
      <w:pPr>
        <w:pStyle w:val="ListParagraph"/>
        <w:spacing w:before="240" w:after="240"/>
      </w:pPr>
    </w:p>
    <w:p w14:paraId="1DA5B7A1" w14:textId="49F0BE5C" w:rsidR="00A94CB1" w:rsidRDefault="00A94CB1" w:rsidP="00A94CB1">
      <w:pPr>
        <w:pStyle w:val="ListParagraph"/>
        <w:spacing w:before="240"/>
      </w:pPr>
      <w:r w:rsidRPr="00A94CB1">
        <w:rPr>
          <w:highlight w:val="lightGray"/>
        </w:rPr>
        <w:fldChar w:fldCharType="begin">
          <w:ffData>
            <w:name w:val="Text43"/>
            <w:enabled/>
            <w:calcOnExit w:val="0"/>
            <w:textInput/>
          </w:ffData>
        </w:fldChar>
      </w:r>
      <w:bookmarkStart w:id="70" w:name="Text43"/>
      <w:r w:rsidRPr="00A94CB1">
        <w:rPr>
          <w:highlight w:val="lightGray"/>
        </w:rPr>
        <w:instrText xml:space="preserve"> FORMTEXT </w:instrText>
      </w:r>
      <w:r w:rsidRPr="00A94CB1">
        <w:rPr>
          <w:highlight w:val="lightGray"/>
        </w:rPr>
      </w:r>
      <w:r w:rsidRPr="00A94CB1">
        <w:rPr>
          <w:highlight w:val="lightGray"/>
        </w:rPr>
        <w:fldChar w:fldCharType="separate"/>
      </w:r>
      <w:r w:rsidRPr="00A94CB1">
        <w:rPr>
          <w:noProof/>
          <w:highlight w:val="lightGray"/>
        </w:rPr>
        <w:t> </w:t>
      </w:r>
      <w:r w:rsidRPr="00A94CB1">
        <w:rPr>
          <w:noProof/>
          <w:highlight w:val="lightGray"/>
        </w:rPr>
        <w:t> </w:t>
      </w:r>
      <w:r w:rsidRPr="00A94CB1">
        <w:rPr>
          <w:noProof/>
          <w:highlight w:val="lightGray"/>
        </w:rPr>
        <w:t> </w:t>
      </w:r>
      <w:r w:rsidRPr="00A94CB1">
        <w:rPr>
          <w:noProof/>
          <w:highlight w:val="lightGray"/>
        </w:rPr>
        <w:t> </w:t>
      </w:r>
      <w:r w:rsidRPr="00A94CB1">
        <w:rPr>
          <w:noProof/>
          <w:highlight w:val="lightGray"/>
        </w:rPr>
        <w:t> </w:t>
      </w:r>
      <w:r w:rsidRPr="00A94CB1">
        <w:rPr>
          <w:highlight w:val="lightGray"/>
        </w:rPr>
        <w:fldChar w:fldCharType="end"/>
      </w:r>
      <w:bookmarkEnd w:id="70"/>
    </w:p>
    <w:p w14:paraId="1E45DC68" w14:textId="5CDAECE8" w:rsidR="00420BDD" w:rsidRDefault="00420BDD" w:rsidP="008410A8"/>
    <w:p w14:paraId="55BF588C" w14:textId="27674E9E" w:rsidR="00C407FC" w:rsidRDefault="00C407FC" w:rsidP="00C407FC">
      <w:pPr>
        <w:pStyle w:val="Heading3"/>
      </w:pPr>
      <w:bookmarkStart w:id="71" w:name="_Toc195868297"/>
      <w:r>
        <w:t>Accreditation of the CAB</w:t>
      </w:r>
      <w:bookmarkEnd w:id="71"/>
    </w:p>
    <w:p w14:paraId="413FCEED" w14:textId="041EA75A" w:rsidR="00C407FC" w:rsidRDefault="00C407FC" w:rsidP="00C407FC"/>
    <w:p w14:paraId="1B15E02A" w14:textId="7D24E60A" w:rsidR="00F13D9B" w:rsidRDefault="00F13D9B" w:rsidP="00F13D9B">
      <w:pPr>
        <w:spacing w:after="240"/>
      </w:pPr>
      <w:r>
        <w:t>What is the name of the CAB who has delivered the certificate?</w:t>
      </w:r>
    </w:p>
    <w:p w14:paraId="31455B10" w14:textId="77777777" w:rsidR="00F13D9B" w:rsidRDefault="00F13D9B" w:rsidP="00F13D9B">
      <w:r w:rsidRPr="002D58D2">
        <w:rPr>
          <w:highlight w:val="lightGray"/>
        </w:rPr>
        <w:fldChar w:fldCharType="begin">
          <w:ffData>
            <w:name w:val="Text44"/>
            <w:enabled/>
            <w:calcOnExit w:val="0"/>
            <w:textInput/>
          </w:ffData>
        </w:fldChar>
      </w:r>
      <w:r w:rsidRPr="002D58D2">
        <w:rPr>
          <w:highlight w:val="lightGray"/>
        </w:rPr>
        <w:instrText xml:space="preserve"> FORMTEXT </w:instrText>
      </w:r>
      <w:r w:rsidRPr="002D58D2">
        <w:rPr>
          <w:highlight w:val="lightGray"/>
        </w:rPr>
      </w:r>
      <w:r w:rsidRPr="002D58D2">
        <w:rPr>
          <w:highlight w:val="lightGray"/>
        </w:rPr>
        <w:fldChar w:fldCharType="separate"/>
      </w:r>
      <w:r w:rsidRPr="002D58D2">
        <w:rPr>
          <w:noProof/>
          <w:highlight w:val="lightGray"/>
        </w:rPr>
        <w:t> </w:t>
      </w:r>
      <w:r w:rsidRPr="002D58D2">
        <w:rPr>
          <w:noProof/>
          <w:highlight w:val="lightGray"/>
        </w:rPr>
        <w:t> </w:t>
      </w:r>
      <w:r w:rsidRPr="002D58D2">
        <w:rPr>
          <w:noProof/>
          <w:highlight w:val="lightGray"/>
        </w:rPr>
        <w:t> </w:t>
      </w:r>
      <w:r w:rsidRPr="002D58D2">
        <w:rPr>
          <w:noProof/>
          <w:highlight w:val="lightGray"/>
        </w:rPr>
        <w:t> </w:t>
      </w:r>
      <w:r w:rsidRPr="002D58D2">
        <w:rPr>
          <w:noProof/>
          <w:highlight w:val="lightGray"/>
        </w:rPr>
        <w:t> </w:t>
      </w:r>
      <w:r w:rsidRPr="002D58D2">
        <w:rPr>
          <w:highlight w:val="lightGray"/>
        </w:rPr>
        <w:fldChar w:fldCharType="end"/>
      </w:r>
    </w:p>
    <w:p w14:paraId="297E8955" w14:textId="77777777" w:rsidR="00F13D9B" w:rsidRDefault="00F13D9B" w:rsidP="00C407FC"/>
    <w:p w14:paraId="2706D5B4" w14:textId="1B663781" w:rsidR="009A239A" w:rsidRDefault="009A239A" w:rsidP="00C407FC">
      <w:r>
        <w:t xml:space="preserve">Is the CAB accredited </w:t>
      </w:r>
      <w:r w:rsidR="008339E5">
        <w:t>in accordance with Article 60 of the Cybersecurity Act?</w:t>
      </w:r>
    </w:p>
    <w:p w14:paraId="0900B3C4" w14:textId="7AFD127C" w:rsidR="008339E5" w:rsidRDefault="008339E5" w:rsidP="00C407FC"/>
    <w:p w14:paraId="526C60A8" w14:textId="77777777" w:rsidR="008339E5" w:rsidRPr="00DC184D" w:rsidRDefault="008339E5" w:rsidP="008339E5">
      <w:pPr>
        <w:ind w:firstLine="576"/>
      </w:pPr>
      <w:r>
        <w:fldChar w:fldCharType="begin">
          <w:ffData>
            <w:name w:val="Check14"/>
            <w:enabled/>
            <w:calcOnExit w:val="0"/>
            <w:checkBox>
              <w:sizeAuto/>
              <w:default w:val="0"/>
            </w:checkBox>
          </w:ffData>
        </w:fldChar>
      </w:r>
      <w:r>
        <w:instrText xml:space="preserve"> FORMCHECKBOX </w:instrText>
      </w:r>
      <w:r w:rsidR="001972E6">
        <w:fldChar w:fldCharType="separate"/>
      </w:r>
      <w:r>
        <w:fldChar w:fldCharType="end"/>
      </w:r>
      <w:r>
        <w:t xml:space="preserve"> Yes</w:t>
      </w:r>
      <w:r>
        <w:tab/>
      </w:r>
      <w:r>
        <w:tab/>
      </w:r>
      <w:r>
        <w:tab/>
      </w:r>
      <w:r>
        <w:fldChar w:fldCharType="begin">
          <w:ffData>
            <w:name w:val="Check15"/>
            <w:enabled/>
            <w:calcOnExit w:val="0"/>
            <w:checkBox>
              <w:sizeAuto/>
              <w:default w:val="0"/>
            </w:checkBox>
          </w:ffData>
        </w:fldChar>
      </w:r>
      <w:r>
        <w:instrText xml:space="preserve"> FORMCHECKBOX </w:instrText>
      </w:r>
      <w:r w:rsidR="001972E6">
        <w:fldChar w:fldCharType="separate"/>
      </w:r>
      <w:r>
        <w:fldChar w:fldCharType="end"/>
      </w:r>
      <w:r>
        <w:t xml:space="preserve"> No</w:t>
      </w:r>
    </w:p>
    <w:p w14:paraId="59BB064C" w14:textId="0F005847" w:rsidR="008339E5" w:rsidRDefault="008339E5" w:rsidP="00C407FC"/>
    <w:p w14:paraId="1B475843" w14:textId="05C92C3A" w:rsidR="008339E5" w:rsidRDefault="002D58D2" w:rsidP="002D58D2">
      <w:pPr>
        <w:spacing w:after="240"/>
      </w:pPr>
      <w:r>
        <w:t>If yes, by which accreditation body?</w:t>
      </w:r>
    </w:p>
    <w:p w14:paraId="11B25A7B" w14:textId="3FEBC45E" w:rsidR="002D58D2" w:rsidRDefault="002D58D2" w:rsidP="00C407FC">
      <w:r w:rsidRPr="002D58D2">
        <w:rPr>
          <w:highlight w:val="lightGray"/>
        </w:rPr>
        <w:fldChar w:fldCharType="begin">
          <w:ffData>
            <w:name w:val="Text44"/>
            <w:enabled/>
            <w:calcOnExit w:val="0"/>
            <w:textInput/>
          </w:ffData>
        </w:fldChar>
      </w:r>
      <w:bookmarkStart w:id="72" w:name="Text44"/>
      <w:r w:rsidRPr="002D58D2">
        <w:rPr>
          <w:highlight w:val="lightGray"/>
        </w:rPr>
        <w:instrText xml:space="preserve"> FORMTEXT </w:instrText>
      </w:r>
      <w:r w:rsidRPr="002D58D2">
        <w:rPr>
          <w:highlight w:val="lightGray"/>
        </w:rPr>
      </w:r>
      <w:r w:rsidRPr="002D58D2">
        <w:rPr>
          <w:highlight w:val="lightGray"/>
        </w:rPr>
        <w:fldChar w:fldCharType="separate"/>
      </w:r>
      <w:r w:rsidRPr="002D58D2">
        <w:rPr>
          <w:noProof/>
          <w:highlight w:val="lightGray"/>
        </w:rPr>
        <w:t> </w:t>
      </w:r>
      <w:r w:rsidRPr="002D58D2">
        <w:rPr>
          <w:noProof/>
          <w:highlight w:val="lightGray"/>
        </w:rPr>
        <w:t> </w:t>
      </w:r>
      <w:r w:rsidRPr="002D58D2">
        <w:rPr>
          <w:noProof/>
          <w:highlight w:val="lightGray"/>
        </w:rPr>
        <w:t> </w:t>
      </w:r>
      <w:r w:rsidRPr="002D58D2">
        <w:rPr>
          <w:noProof/>
          <w:highlight w:val="lightGray"/>
        </w:rPr>
        <w:t> </w:t>
      </w:r>
      <w:r w:rsidRPr="002D58D2">
        <w:rPr>
          <w:noProof/>
          <w:highlight w:val="lightGray"/>
        </w:rPr>
        <w:t> </w:t>
      </w:r>
      <w:r w:rsidRPr="002D58D2">
        <w:rPr>
          <w:highlight w:val="lightGray"/>
        </w:rPr>
        <w:fldChar w:fldCharType="end"/>
      </w:r>
      <w:bookmarkEnd w:id="72"/>
    </w:p>
    <w:p w14:paraId="14D45DEF" w14:textId="32244848" w:rsidR="008339E5" w:rsidRDefault="008339E5" w:rsidP="00C407FC"/>
    <w:p w14:paraId="746B050D" w14:textId="26D1201C" w:rsidR="002853DB" w:rsidRPr="002853DB" w:rsidRDefault="002853DB" w:rsidP="00C407FC">
      <w:r w:rsidRPr="002853DB">
        <w:rPr>
          <w:b/>
        </w:rPr>
        <w:t xml:space="preserve">Note: </w:t>
      </w:r>
      <w:r w:rsidR="00853191" w:rsidRPr="00853191">
        <w:rPr>
          <w:bCs/>
        </w:rPr>
        <w:t>For CBs and ITSEFS,</w:t>
      </w:r>
      <w:r w:rsidR="00853191">
        <w:rPr>
          <w:b/>
        </w:rPr>
        <w:t xml:space="preserve"> </w:t>
      </w:r>
      <w:r w:rsidR="00853191">
        <w:t>t</w:t>
      </w:r>
      <w:r>
        <w:t xml:space="preserve">he Cybersecurity Act requires an accreditation </w:t>
      </w:r>
      <w:r w:rsidR="00181A44">
        <w:t>against</w:t>
      </w:r>
      <w:r>
        <w:t xml:space="preserve"> ISO/IEC 17065, resp</w:t>
      </w:r>
      <w:r w:rsidR="00181A44">
        <w:t>ectively</w:t>
      </w:r>
      <w:r>
        <w:t xml:space="preserve"> </w:t>
      </w:r>
      <w:r w:rsidR="00181A44">
        <w:t xml:space="preserve">against </w:t>
      </w:r>
      <w:r>
        <w:t>ISO/IEC 17025</w:t>
      </w:r>
      <w:r w:rsidR="00181A44">
        <w:t>,</w:t>
      </w:r>
      <w:r>
        <w:t xml:space="preserve"> and </w:t>
      </w:r>
      <w:r w:rsidR="00181A44">
        <w:t xml:space="preserve">against </w:t>
      </w:r>
      <w:r>
        <w:t>additional requirements specified in</w:t>
      </w:r>
      <w:r w:rsidR="00181A44">
        <w:t xml:space="preserve"> the</w:t>
      </w:r>
      <w:r>
        <w:t xml:space="preserve"> certification schemes.</w:t>
      </w:r>
      <w:r w:rsidR="00853191">
        <w:t xml:space="preserve"> Please refer to the OLAS documentation for more information.</w:t>
      </w:r>
    </w:p>
    <w:p w14:paraId="4C3F787C" w14:textId="77777777" w:rsidR="002853DB" w:rsidRDefault="002853DB" w:rsidP="00C407FC"/>
    <w:p w14:paraId="34F5BD4F" w14:textId="48ADBD2E" w:rsidR="008339E5" w:rsidRDefault="00AC5CC8" w:rsidP="00C407FC">
      <w:r>
        <w:t>Is the accreditation body signer of the European cooperation for accreditation multilateral agreement (EA MLA)?</w:t>
      </w:r>
    </w:p>
    <w:p w14:paraId="7D4E8971" w14:textId="48FBBE71" w:rsidR="00AC5CC8" w:rsidRDefault="00AC5CC8" w:rsidP="00C407FC"/>
    <w:p w14:paraId="7CC5E1C5" w14:textId="44BD18E4" w:rsidR="00AC5CC8" w:rsidRDefault="00AC5CC8" w:rsidP="0029351D">
      <w:pPr>
        <w:ind w:firstLine="708"/>
      </w:pPr>
      <w:r>
        <w:fldChar w:fldCharType="begin">
          <w:ffData>
            <w:name w:val="Check14"/>
            <w:enabled/>
            <w:calcOnExit w:val="0"/>
            <w:checkBox>
              <w:sizeAuto/>
              <w:default w:val="0"/>
            </w:checkBox>
          </w:ffData>
        </w:fldChar>
      </w:r>
      <w:r>
        <w:instrText xml:space="preserve"> FORMCHECKBOX </w:instrText>
      </w:r>
      <w:r w:rsidR="001972E6">
        <w:fldChar w:fldCharType="separate"/>
      </w:r>
      <w:r>
        <w:fldChar w:fldCharType="end"/>
      </w:r>
      <w:r>
        <w:t xml:space="preserve"> Yes</w:t>
      </w:r>
      <w:r>
        <w:tab/>
      </w:r>
      <w:r>
        <w:tab/>
      </w:r>
      <w:r>
        <w:tab/>
      </w:r>
      <w:r>
        <w:fldChar w:fldCharType="begin">
          <w:ffData>
            <w:name w:val="Check15"/>
            <w:enabled/>
            <w:calcOnExit w:val="0"/>
            <w:checkBox>
              <w:sizeAuto/>
              <w:default w:val="0"/>
            </w:checkBox>
          </w:ffData>
        </w:fldChar>
      </w:r>
      <w:r>
        <w:instrText xml:space="preserve"> FORMCHECKBOX </w:instrText>
      </w:r>
      <w:r w:rsidR="001972E6">
        <w:fldChar w:fldCharType="separate"/>
      </w:r>
      <w:r>
        <w:fldChar w:fldCharType="end"/>
      </w:r>
      <w:r>
        <w:t xml:space="preserve"> No</w:t>
      </w:r>
    </w:p>
    <w:p w14:paraId="2570C79C" w14:textId="47C632C7" w:rsidR="00AC5CC8" w:rsidRDefault="00AC5CC8" w:rsidP="00C407FC"/>
    <w:p w14:paraId="71574934" w14:textId="655F411A" w:rsidR="00F37CA8" w:rsidRDefault="00F37CA8" w:rsidP="00F37CA8">
      <w:pPr>
        <w:pStyle w:val="Heading3"/>
      </w:pPr>
      <w:bookmarkStart w:id="73" w:name="_Toc195868298"/>
      <w:r>
        <w:t>Subcontracting of CAB activities</w:t>
      </w:r>
      <w:bookmarkEnd w:id="73"/>
    </w:p>
    <w:p w14:paraId="68D50C70" w14:textId="77777777" w:rsidR="00F37CA8" w:rsidRDefault="00F37CA8" w:rsidP="00C407FC"/>
    <w:p w14:paraId="1996DCBA" w14:textId="79074412" w:rsidR="001D595F" w:rsidRDefault="00C101BF" w:rsidP="00C407FC">
      <w:r>
        <w:t xml:space="preserve">Did the CAB subcontract a testing laboratory or any </w:t>
      </w:r>
      <w:r w:rsidR="0072210B">
        <w:t>other</w:t>
      </w:r>
      <w:r>
        <w:t xml:space="preserve"> organisation </w:t>
      </w:r>
      <w:r w:rsidR="00CB5824">
        <w:t>for</w:t>
      </w:r>
      <w:r>
        <w:t xml:space="preserve"> perform</w:t>
      </w:r>
      <w:r w:rsidR="00CB5824">
        <w:t>ing</w:t>
      </w:r>
      <w:r>
        <w:t xml:space="preserve"> conformity assessment activities</w:t>
      </w:r>
      <w:r w:rsidR="00716D6D">
        <w:t xml:space="preserve"> on its behalf</w:t>
      </w:r>
      <w:r>
        <w:t xml:space="preserve"> within the scope of this certificate?</w:t>
      </w:r>
    </w:p>
    <w:p w14:paraId="38846E21" w14:textId="4B81B696" w:rsidR="00C101BF" w:rsidRDefault="00C101BF" w:rsidP="00C407FC"/>
    <w:p w14:paraId="1C81A76E" w14:textId="77777777" w:rsidR="00C101BF" w:rsidRDefault="00C101BF" w:rsidP="0029351D">
      <w:pPr>
        <w:ind w:firstLine="708"/>
      </w:pPr>
      <w:r>
        <w:fldChar w:fldCharType="begin">
          <w:ffData>
            <w:name w:val="Check14"/>
            <w:enabled/>
            <w:calcOnExit w:val="0"/>
            <w:checkBox>
              <w:sizeAuto/>
              <w:default w:val="0"/>
            </w:checkBox>
          </w:ffData>
        </w:fldChar>
      </w:r>
      <w:r>
        <w:instrText xml:space="preserve"> FORMCHECKBOX </w:instrText>
      </w:r>
      <w:r w:rsidR="001972E6">
        <w:fldChar w:fldCharType="separate"/>
      </w:r>
      <w:r>
        <w:fldChar w:fldCharType="end"/>
      </w:r>
      <w:r>
        <w:t xml:space="preserve"> Yes</w:t>
      </w:r>
      <w:r>
        <w:tab/>
      </w:r>
      <w:r>
        <w:tab/>
      </w:r>
      <w:r>
        <w:tab/>
      </w:r>
      <w:r>
        <w:fldChar w:fldCharType="begin">
          <w:ffData>
            <w:name w:val="Check15"/>
            <w:enabled/>
            <w:calcOnExit w:val="0"/>
            <w:checkBox>
              <w:sizeAuto/>
              <w:default w:val="0"/>
            </w:checkBox>
          </w:ffData>
        </w:fldChar>
      </w:r>
      <w:r>
        <w:instrText xml:space="preserve"> FORMCHECKBOX </w:instrText>
      </w:r>
      <w:r w:rsidR="001972E6">
        <w:fldChar w:fldCharType="separate"/>
      </w:r>
      <w:r>
        <w:fldChar w:fldCharType="end"/>
      </w:r>
      <w:r>
        <w:t xml:space="preserve"> No</w:t>
      </w:r>
    </w:p>
    <w:p w14:paraId="4A468716" w14:textId="0285C120" w:rsidR="00C101BF" w:rsidRDefault="00C101BF" w:rsidP="00C407FC"/>
    <w:p w14:paraId="721531CD" w14:textId="340FE0D6" w:rsidR="002B6B77" w:rsidRDefault="002B6B77" w:rsidP="00C407FC">
      <w:r>
        <w:t xml:space="preserve">If </w:t>
      </w:r>
      <w:r w:rsidR="00853191">
        <w:t>yes</w:t>
      </w:r>
      <w:r>
        <w:t>,</w:t>
      </w:r>
      <w:r w:rsidR="00853191">
        <w:t xml:space="preserve"> please fill in the table below:</w:t>
      </w:r>
    </w:p>
    <w:p w14:paraId="3E31AF48" w14:textId="77777777" w:rsidR="002B6B77" w:rsidRDefault="002B6B77" w:rsidP="00C407FC"/>
    <w:p w14:paraId="68D3D138" w14:textId="7EFB75EB" w:rsidR="002D58D2" w:rsidRDefault="007B31C1" w:rsidP="00F24FD6">
      <w:pPr>
        <w:pBdr>
          <w:top w:val="single" w:sz="4" w:space="1" w:color="auto"/>
          <w:left w:val="single" w:sz="4" w:space="4" w:color="auto"/>
          <w:bottom w:val="single" w:sz="4" w:space="1" w:color="auto"/>
          <w:right w:val="single" w:sz="4" w:space="4" w:color="auto"/>
        </w:pBdr>
        <w:spacing w:after="240"/>
      </w:pPr>
      <w:r>
        <w:t>Name of the organisation:</w:t>
      </w:r>
      <w:r>
        <w:tab/>
      </w:r>
      <w:r>
        <w:tab/>
      </w:r>
      <w:r w:rsidRPr="0029351D">
        <w:rPr>
          <w:highlight w:val="lightGray"/>
        </w:rPr>
        <w:fldChar w:fldCharType="begin">
          <w:ffData>
            <w:name w:val="Text45"/>
            <w:enabled/>
            <w:calcOnExit w:val="0"/>
            <w:textInput/>
          </w:ffData>
        </w:fldChar>
      </w:r>
      <w:bookmarkStart w:id="74" w:name="Text45"/>
      <w:r w:rsidRPr="0029351D">
        <w:rPr>
          <w:highlight w:val="lightGray"/>
        </w:rPr>
        <w:instrText xml:space="preserve"> FORMTEXT </w:instrText>
      </w:r>
      <w:r w:rsidRPr="0029351D">
        <w:rPr>
          <w:highlight w:val="lightGray"/>
        </w:rPr>
      </w:r>
      <w:r w:rsidRPr="0029351D">
        <w:rPr>
          <w:highlight w:val="lightGray"/>
        </w:rPr>
        <w:fldChar w:fldCharType="separate"/>
      </w:r>
      <w:r w:rsidRPr="0029351D">
        <w:rPr>
          <w:noProof/>
          <w:highlight w:val="lightGray"/>
        </w:rPr>
        <w:t> </w:t>
      </w:r>
      <w:r w:rsidRPr="0029351D">
        <w:rPr>
          <w:noProof/>
          <w:highlight w:val="lightGray"/>
        </w:rPr>
        <w:t> </w:t>
      </w:r>
      <w:r w:rsidRPr="0029351D">
        <w:rPr>
          <w:noProof/>
          <w:highlight w:val="lightGray"/>
        </w:rPr>
        <w:t> </w:t>
      </w:r>
      <w:r w:rsidRPr="0029351D">
        <w:rPr>
          <w:noProof/>
          <w:highlight w:val="lightGray"/>
        </w:rPr>
        <w:t> </w:t>
      </w:r>
      <w:r w:rsidRPr="0029351D">
        <w:rPr>
          <w:noProof/>
          <w:highlight w:val="lightGray"/>
        </w:rPr>
        <w:t> </w:t>
      </w:r>
      <w:r w:rsidRPr="0029351D">
        <w:rPr>
          <w:highlight w:val="lightGray"/>
        </w:rPr>
        <w:fldChar w:fldCharType="end"/>
      </w:r>
      <w:bookmarkEnd w:id="74"/>
    </w:p>
    <w:p w14:paraId="0FE7B115" w14:textId="3808EE7A" w:rsidR="00D65A07" w:rsidRDefault="0029351D" w:rsidP="00F24FD6">
      <w:pPr>
        <w:pBdr>
          <w:top w:val="single" w:sz="4" w:space="1" w:color="auto"/>
          <w:left w:val="single" w:sz="4" w:space="4" w:color="auto"/>
          <w:bottom w:val="single" w:sz="4" w:space="1" w:color="auto"/>
          <w:right w:val="single" w:sz="4" w:space="4" w:color="auto"/>
        </w:pBdr>
        <w:spacing w:after="240"/>
      </w:pPr>
      <w:r>
        <w:t>Name of the accountable person:</w:t>
      </w:r>
      <w:r>
        <w:tab/>
      </w:r>
      <w:r w:rsidR="00F24FD6" w:rsidRPr="00F24FD6">
        <w:rPr>
          <w:highlight w:val="lightGray"/>
        </w:rPr>
        <w:fldChar w:fldCharType="begin">
          <w:ffData>
            <w:name w:val="Text50"/>
            <w:enabled/>
            <w:calcOnExit w:val="0"/>
            <w:textInput/>
          </w:ffData>
        </w:fldChar>
      </w:r>
      <w:bookmarkStart w:id="75" w:name="Text50"/>
      <w:r w:rsidR="00F24FD6" w:rsidRPr="00F24FD6">
        <w:rPr>
          <w:highlight w:val="lightGray"/>
        </w:rPr>
        <w:instrText xml:space="preserve"> FORMTEXT </w:instrText>
      </w:r>
      <w:r w:rsidR="00F24FD6" w:rsidRPr="00F24FD6">
        <w:rPr>
          <w:highlight w:val="lightGray"/>
        </w:rPr>
      </w:r>
      <w:r w:rsidR="00F24FD6" w:rsidRPr="00F24FD6">
        <w:rPr>
          <w:highlight w:val="lightGray"/>
        </w:rPr>
        <w:fldChar w:fldCharType="separate"/>
      </w:r>
      <w:r w:rsidR="00F24FD6" w:rsidRPr="00F24FD6">
        <w:rPr>
          <w:noProof/>
          <w:highlight w:val="lightGray"/>
        </w:rPr>
        <w:t> </w:t>
      </w:r>
      <w:r w:rsidR="00F24FD6" w:rsidRPr="00F24FD6">
        <w:rPr>
          <w:noProof/>
          <w:highlight w:val="lightGray"/>
        </w:rPr>
        <w:t> </w:t>
      </w:r>
      <w:r w:rsidR="00F24FD6" w:rsidRPr="00F24FD6">
        <w:rPr>
          <w:noProof/>
          <w:highlight w:val="lightGray"/>
        </w:rPr>
        <w:t> </w:t>
      </w:r>
      <w:r w:rsidR="00F24FD6" w:rsidRPr="00F24FD6">
        <w:rPr>
          <w:noProof/>
          <w:highlight w:val="lightGray"/>
        </w:rPr>
        <w:t> </w:t>
      </w:r>
      <w:r w:rsidR="00F24FD6" w:rsidRPr="00F24FD6">
        <w:rPr>
          <w:noProof/>
          <w:highlight w:val="lightGray"/>
        </w:rPr>
        <w:t> </w:t>
      </w:r>
      <w:r w:rsidR="00F24FD6" w:rsidRPr="00F24FD6">
        <w:rPr>
          <w:highlight w:val="lightGray"/>
        </w:rPr>
        <w:fldChar w:fldCharType="end"/>
      </w:r>
      <w:bookmarkEnd w:id="75"/>
    </w:p>
    <w:p w14:paraId="10B95455" w14:textId="3AF0265D" w:rsidR="007B31C1" w:rsidRDefault="007B31C1" w:rsidP="00F24FD6">
      <w:pPr>
        <w:pBdr>
          <w:top w:val="single" w:sz="4" w:space="1" w:color="auto"/>
          <w:left w:val="single" w:sz="4" w:space="4" w:color="auto"/>
          <w:bottom w:val="single" w:sz="4" w:space="1" w:color="auto"/>
          <w:right w:val="single" w:sz="4" w:space="4" w:color="auto"/>
        </w:pBdr>
        <w:spacing w:after="240"/>
      </w:pPr>
      <w:r>
        <w:t>Phone:</w:t>
      </w:r>
      <w:r>
        <w:tab/>
      </w:r>
      <w:r>
        <w:tab/>
      </w:r>
      <w:r>
        <w:tab/>
      </w:r>
      <w:r>
        <w:tab/>
      </w:r>
      <w:r>
        <w:tab/>
      </w:r>
      <w:r w:rsidRPr="0029351D">
        <w:rPr>
          <w:highlight w:val="lightGray"/>
        </w:rPr>
        <w:fldChar w:fldCharType="begin">
          <w:ffData>
            <w:name w:val="Text47"/>
            <w:enabled/>
            <w:calcOnExit w:val="0"/>
            <w:textInput/>
          </w:ffData>
        </w:fldChar>
      </w:r>
      <w:bookmarkStart w:id="76" w:name="Text47"/>
      <w:r w:rsidRPr="0029351D">
        <w:rPr>
          <w:highlight w:val="lightGray"/>
        </w:rPr>
        <w:instrText xml:space="preserve"> FORMTEXT </w:instrText>
      </w:r>
      <w:r w:rsidRPr="0029351D">
        <w:rPr>
          <w:highlight w:val="lightGray"/>
        </w:rPr>
      </w:r>
      <w:r w:rsidRPr="0029351D">
        <w:rPr>
          <w:highlight w:val="lightGray"/>
        </w:rPr>
        <w:fldChar w:fldCharType="separate"/>
      </w:r>
      <w:r w:rsidRPr="0029351D">
        <w:rPr>
          <w:noProof/>
          <w:highlight w:val="lightGray"/>
        </w:rPr>
        <w:t> </w:t>
      </w:r>
      <w:r w:rsidRPr="0029351D">
        <w:rPr>
          <w:noProof/>
          <w:highlight w:val="lightGray"/>
        </w:rPr>
        <w:t> </w:t>
      </w:r>
      <w:r w:rsidRPr="0029351D">
        <w:rPr>
          <w:noProof/>
          <w:highlight w:val="lightGray"/>
        </w:rPr>
        <w:t> </w:t>
      </w:r>
      <w:r w:rsidRPr="0029351D">
        <w:rPr>
          <w:noProof/>
          <w:highlight w:val="lightGray"/>
        </w:rPr>
        <w:t> </w:t>
      </w:r>
      <w:r w:rsidRPr="0029351D">
        <w:rPr>
          <w:noProof/>
          <w:highlight w:val="lightGray"/>
        </w:rPr>
        <w:t> </w:t>
      </w:r>
      <w:r w:rsidRPr="0029351D">
        <w:rPr>
          <w:highlight w:val="lightGray"/>
        </w:rPr>
        <w:fldChar w:fldCharType="end"/>
      </w:r>
      <w:bookmarkEnd w:id="76"/>
    </w:p>
    <w:p w14:paraId="1587DC92" w14:textId="29FC9BF9" w:rsidR="007B31C1" w:rsidRDefault="007B31C1" w:rsidP="00F24FD6">
      <w:pPr>
        <w:pBdr>
          <w:top w:val="single" w:sz="4" w:space="1" w:color="auto"/>
          <w:left w:val="single" w:sz="4" w:space="4" w:color="auto"/>
          <w:bottom w:val="single" w:sz="4" w:space="1" w:color="auto"/>
          <w:right w:val="single" w:sz="4" w:space="4" w:color="auto"/>
        </w:pBdr>
        <w:spacing w:after="240"/>
      </w:pPr>
      <w:r>
        <w:t>Email:</w:t>
      </w:r>
      <w:r>
        <w:tab/>
      </w:r>
      <w:r>
        <w:tab/>
      </w:r>
      <w:r>
        <w:tab/>
      </w:r>
      <w:r>
        <w:tab/>
      </w:r>
      <w:r>
        <w:tab/>
      </w:r>
      <w:r w:rsidRPr="0029351D">
        <w:rPr>
          <w:highlight w:val="lightGray"/>
        </w:rPr>
        <w:fldChar w:fldCharType="begin">
          <w:ffData>
            <w:name w:val="Text46"/>
            <w:enabled/>
            <w:calcOnExit w:val="0"/>
            <w:textInput/>
          </w:ffData>
        </w:fldChar>
      </w:r>
      <w:bookmarkStart w:id="77" w:name="Text46"/>
      <w:r w:rsidRPr="0029351D">
        <w:rPr>
          <w:highlight w:val="lightGray"/>
        </w:rPr>
        <w:instrText xml:space="preserve"> FORMTEXT </w:instrText>
      </w:r>
      <w:r w:rsidRPr="0029351D">
        <w:rPr>
          <w:highlight w:val="lightGray"/>
        </w:rPr>
      </w:r>
      <w:r w:rsidRPr="0029351D">
        <w:rPr>
          <w:highlight w:val="lightGray"/>
        </w:rPr>
        <w:fldChar w:fldCharType="separate"/>
      </w:r>
      <w:r w:rsidRPr="0029351D">
        <w:rPr>
          <w:noProof/>
          <w:highlight w:val="lightGray"/>
        </w:rPr>
        <w:t> </w:t>
      </w:r>
      <w:r w:rsidRPr="0029351D">
        <w:rPr>
          <w:noProof/>
          <w:highlight w:val="lightGray"/>
        </w:rPr>
        <w:t> </w:t>
      </w:r>
      <w:r w:rsidRPr="0029351D">
        <w:rPr>
          <w:noProof/>
          <w:highlight w:val="lightGray"/>
        </w:rPr>
        <w:t> </w:t>
      </w:r>
      <w:r w:rsidRPr="0029351D">
        <w:rPr>
          <w:noProof/>
          <w:highlight w:val="lightGray"/>
        </w:rPr>
        <w:t> </w:t>
      </w:r>
      <w:r w:rsidRPr="0029351D">
        <w:rPr>
          <w:noProof/>
          <w:highlight w:val="lightGray"/>
        </w:rPr>
        <w:t> </w:t>
      </w:r>
      <w:r w:rsidRPr="0029351D">
        <w:rPr>
          <w:highlight w:val="lightGray"/>
        </w:rPr>
        <w:fldChar w:fldCharType="end"/>
      </w:r>
      <w:bookmarkEnd w:id="77"/>
    </w:p>
    <w:p w14:paraId="5AF85F4B" w14:textId="5A8CFC42" w:rsidR="007B31C1" w:rsidRDefault="007B31C1" w:rsidP="007B31C1"/>
    <w:p w14:paraId="6DB65128" w14:textId="11D8B980" w:rsidR="0029351D" w:rsidRDefault="0029351D" w:rsidP="007B31C1">
      <w:r>
        <w:t>Is this organisation accredited?</w:t>
      </w:r>
    </w:p>
    <w:p w14:paraId="42512344" w14:textId="3DC2B148" w:rsidR="0029351D" w:rsidRDefault="0029351D" w:rsidP="007B31C1"/>
    <w:p w14:paraId="43DEBB96" w14:textId="77777777" w:rsidR="0029351D" w:rsidRDefault="0029351D" w:rsidP="0029351D">
      <w:pPr>
        <w:ind w:firstLine="708"/>
      </w:pPr>
      <w:r>
        <w:fldChar w:fldCharType="begin">
          <w:ffData>
            <w:name w:val="Check14"/>
            <w:enabled/>
            <w:calcOnExit w:val="0"/>
            <w:checkBox>
              <w:sizeAuto/>
              <w:default w:val="0"/>
            </w:checkBox>
          </w:ffData>
        </w:fldChar>
      </w:r>
      <w:r>
        <w:instrText xml:space="preserve"> FORMCHECKBOX </w:instrText>
      </w:r>
      <w:r w:rsidR="001972E6">
        <w:fldChar w:fldCharType="separate"/>
      </w:r>
      <w:r>
        <w:fldChar w:fldCharType="end"/>
      </w:r>
      <w:r>
        <w:t xml:space="preserve"> Yes</w:t>
      </w:r>
      <w:r>
        <w:tab/>
      </w:r>
      <w:r>
        <w:tab/>
      </w:r>
      <w:r>
        <w:tab/>
      </w:r>
      <w:r>
        <w:fldChar w:fldCharType="begin">
          <w:ffData>
            <w:name w:val="Check15"/>
            <w:enabled/>
            <w:calcOnExit w:val="0"/>
            <w:checkBox>
              <w:sizeAuto/>
              <w:default w:val="0"/>
            </w:checkBox>
          </w:ffData>
        </w:fldChar>
      </w:r>
      <w:r>
        <w:instrText xml:space="preserve"> FORMCHECKBOX </w:instrText>
      </w:r>
      <w:r w:rsidR="001972E6">
        <w:fldChar w:fldCharType="separate"/>
      </w:r>
      <w:r>
        <w:fldChar w:fldCharType="end"/>
      </w:r>
      <w:r>
        <w:t xml:space="preserve"> No</w:t>
      </w:r>
    </w:p>
    <w:p w14:paraId="7117FF3B" w14:textId="40A75FBD" w:rsidR="0029351D" w:rsidRDefault="0029351D" w:rsidP="007B31C1"/>
    <w:p w14:paraId="70109F50" w14:textId="4E4757D2" w:rsidR="0029351D" w:rsidRDefault="0029351D" w:rsidP="007B31C1">
      <w:r>
        <w:t>If yes, what kind of accreditation</w:t>
      </w:r>
      <w:r w:rsidR="00797966">
        <w:t xml:space="preserve"> does the organisation have</w:t>
      </w:r>
      <w:r>
        <w:t>?</w:t>
      </w:r>
    </w:p>
    <w:p w14:paraId="6E0254BD" w14:textId="6A79D044" w:rsidR="0029351D" w:rsidRDefault="0029351D" w:rsidP="007B31C1"/>
    <w:p w14:paraId="5E37B969" w14:textId="12EB0C21" w:rsidR="0029351D" w:rsidRDefault="0029351D" w:rsidP="007B31C1">
      <w:r w:rsidRPr="0029351D">
        <w:rPr>
          <w:highlight w:val="lightGray"/>
        </w:rPr>
        <w:fldChar w:fldCharType="begin">
          <w:ffData>
            <w:name w:val="Text48"/>
            <w:enabled/>
            <w:calcOnExit w:val="0"/>
            <w:textInput/>
          </w:ffData>
        </w:fldChar>
      </w:r>
      <w:bookmarkStart w:id="78" w:name="Text48"/>
      <w:r w:rsidRPr="0029351D">
        <w:rPr>
          <w:highlight w:val="lightGray"/>
        </w:rPr>
        <w:instrText xml:space="preserve"> FORMTEXT </w:instrText>
      </w:r>
      <w:r w:rsidRPr="0029351D">
        <w:rPr>
          <w:highlight w:val="lightGray"/>
        </w:rPr>
      </w:r>
      <w:r w:rsidRPr="0029351D">
        <w:rPr>
          <w:highlight w:val="lightGray"/>
        </w:rPr>
        <w:fldChar w:fldCharType="separate"/>
      </w:r>
      <w:r w:rsidRPr="0029351D">
        <w:rPr>
          <w:noProof/>
          <w:highlight w:val="lightGray"/>
        </w:rPr>
        <w:t> </w:t>
      </w:r>
      <w:r w:rsidRPr="0029351D">
        <w:rPr>
          <w:noProof/>
          <w:highlight w:val="lightGray"/>
        </w:rPr>
        <w:t> </w:t>
      </w:r>
      <w:r w:rsidRPr="0029351D">
        <w:rPr>
          <w:noProof/>
          <w:highlight w:val="lightGray"/>
        </w:rPr>
        <w:t> </w:t>
      </w:r>
      <w:r w:rsidRPr="0029351D">
        <w:rPr>
          <w:noProof/>
          <w:highlight w:val="lightGray"/>
        </w:rPr>
        <w:t> </w:t>
      </w:r>
      <w:r w:rsidRPr="0029351D">
        <w:rPr>
          <w:noProof/>
          <w:highlight w:val="lightGray"/>
        </w:rPr>
        <w:t> </w:t>
      </w:r>
      <w:r w:rsidRPr="0029351D">
        <w:rPr>
          <w:highlight w:val="lightGray"/>
        </w:rPr>
        <w:fldChar w:fldCharType="end"/>
      </w:r>
      <w:bookmarkEnd w:id="78"/>
    </w:p>
    <w:p w14:paraId="09968025" w14:textId="6DBEBD0B" w:rsidR="0029351D" w:rsidRDefault="0029351D" w:rsidP="007B31C1"/>
    <w:p w14:paraId="1BDA2681" w14:textId="0B1248B5" w:rsidR="007B31C1" w:rsidRDefault="004D0F8F" w:rsidP="007B31C1">
      <w:r>
        <w:t>What t</w:t>
      </w:r>
      <w:r w:rsidR="007B31C1">
        <w:t>ype of conformity assessment activities</w:t>
      </w:r>
      <w:r>
        <w:t xml:space="preserve"> have been performed?</w:t>
      </w:r>
    </w:p>
    <w:p w14:paraId="577C0AD0" w14:textId="4CB7BD35" w:rsidR="004D0F8F" w:rsidRDefault="004D0F8F" w:rsidP="007B31C1"/>
    <w:p w14:paraId="3FE26675" w14:textId="6362B664" w:rsidR="004D0F8F" w:rsidRDefault="004D0F8F" w:rsidP="007B31C1">
      <w:r w:rsidRPr="004D0F8F">
        <w:rPr>
          <w:highlight w:val="lightGray"/>
        </w:rPr>
        <w:fldChar w:fldCharType="begin">
          <w:ffData>
            <w:name w:val="Text49"/>
            <w:enabled/>
            <w:calcOnExit w:val="0"/>
            <w:textInput/>
          </w:ffData>
        </w:fldChar>
      </w:r>
      <w:bookmarkStart w:id="79" w:name="Text49"/>
      <w:r w:rsidRPr="004D0F8F">
        <w:rPr>
          <w:highlight w:val="lightGray"/>
        </w:rPr>
        <w:instrText xml:space="preserve"> FORMTEXT </w:instrText>
      </w:r>
      <w:r w:rsidRPr="004D0F8F">
        <w:rPr>
          <w:highlight w:val="lightGray"/>
        </w:rPr>
      </w:r>
      <w:r w:rsidRPr="004D0F8F">
        <w:rPr>
          <w:highlight w:val="lightGray"/>
        </w:rPr>
        <w:fldChar w:fldCharType="separate"/>
      </w:r>
      <w:r w:rsidRPr="004D0F8F">
        <w:rPr>
          <w:noProof/>
          <w:highlight w:val="lightGray"/>
        </w:rPr>
        <w:t> </w:t>
      </w:r>
      <w:r w:rsidRPr="004D0F8F">
        <w:rPr>
          <w:noProof/>
          <w:highlight w:val="lightGray"/>
        </w:rPr>
        <w:t> </w:t>
      </w:r>
      <w:r w:rsidRPr="004D0F8F">
        <w:rPr>
          <w:noProof/>
          <w:highlight w:val="lightGray"/>
        </w:rPr>
        <w:t> </w:t>
      </w:r>
      <w:r w:rsidRPr="004D0F8F">
        <w:rPr>
          <w:noProof/>
          <w:highlight w:val="lightGray"/>
        </w:rPr>
        <w:t> </w:t>
      </w:r>
      <w:r w:rsidRPr="004D0F8F">
        <w:rPr>
          <w:noProof/>
          <w:highlight w:val="lightGray"/>
        </w:rPr>
        <w:t> </w:t>
      </w:r>
      <w:r w:rsidRPr="004D0F8F">
        <w:rPr>
          <w:highlight w:val="lightGray"/>
        </w:rPr>
        <w:fldChar w:fldCharType="end"/>
      </w:r>
      <w:bookmarkEnd w:id="79"/>
    </w:p>
    <w:p w14:paraId="23666444" w14:textId="77777777" w:rsidR="007B31C1" w:rsidRDefault="007B31C1" w:rsidP="007B31C1"/>
    <w:p w14:paraId="35F6C5E3" w14:textId="46660BD6" w:rsidR="00BB7F9E" w:rsidRDefault="00BB7F9E" w:rsidP="00BB7F9E">
      <w:pPr>
        <w:pStyle w:val="Heading2"/>
      </w:pPr>
      <w:bookmarkStart w:id="80" w:name="_Toc195868299"/>
      <w:r>
        <w:t>EU statement of conformity</w:t>
      </w:r>
      <w:bookmarkEnd w:id="80"/>
    </w:p>
    <w:p w14:paraId="53E0EF3A" w14:textId="77465FC8" w:rsidR="00BB7F9E" w:rsidRDefault="00BB7F9E" w:rsidP="00BB7F9E"/>
    <w:p w14:paraId="547F0978" w14:textId="6D9FB7CA" w:rsidR="0073363C" w:rsidRDefault="0073363C" w:rsidP="0073363C">
      <w:r>
        <w:t xml:space="preserve">Is the organisation in possession of an EU statement of conformity confirming that all the applicable requirements of the Cybersecurity Act, related certification schemes and legal acts are met? (cf. </w:t>
      </w:r>
      <w:r w:rsidR="0087567B">
        <w:t xml:space="preserve">Article </w:t>
      </w:r>
      <w:r>
        <w:t>5</w:t>
      </w:r>
      <w:r w:rsidR="00B93C31">
        <w:t>3</w:t>
      </w:r>
      <w:r>
        <w:t xml:space="preserve"> (</w:t>
      </w:r>
      <w:r w:rsidR="00B93C31">
        <w:t>2</w:t>
      </w:r>
      <w:r>
        <w:t>) of the Cybersecurity Act)</w:t>
      </w:r>
    </w:p>
    <w:p w14:paraId="289B2E11" w14:textId="77777777" w:rsidR="0073363C" w:rsidRDefault="0073363C" w:rsidP="0073363C"/>
    <w:p w14:paraId="6443041C" w14:textId="77777777" w:rsidR="0073363C" w:rsidRPr="00DC184D" w:rsidRDefault="0073363C" w:rsidP="0073363C">
      <w:pPr>
        <w:ind w:firstLine="576"/>
      </w:pPr>
      <w:r>
        <w:fldChar w:fldCharType="begin">
          <w:ffData>
            <w:name w:val="Check14"/>
            <w:enabled/>
            <w:calcOnExit w:val="0"/>
            <w:checkBox>
              <w:sizeAuto/>
              <w:default w:val="0"/>
            </w:checkBox>
          </w:ffData>
        </w:fldChar>
      </w:r>
      <w:r>
        <w:instrText xml:space="preserve"> FORMCHECKBOX </w:instrText>
      </w:r>
      <w:r w:rsidR="001972E6">
        <w:fldChar w:fldCharType="separate"/>
      </w:r>
      <w:r>
        <w:fldChar w:fldCharType="end"/>
      </w:r>
      <w:r>
        <w:t xml:space="preserve"> Yes</w:t>
      </w:r>
      <w:r>
        <w:tab/>
      </w:r>
      <w:r>
        <w:tab/>
      </w:r>
      <w:r>
        <w:tab/>
      </w:r>
      <w:r>
        <w:fldChar w:fldCharType="begin">
          <w:ffData>
            <w:name w:val="Check15"/>
            <w:enabled/>
            <w:calcOnExit w:val="0"/>
            <w:checkBox>
              <w:sizeAuto/>
              <w:default w:val="0"/>
            </w:checkBox>
          </w:ffData>
        </w:fldChar>
      </w:r>
      <w:r>
        <w:instrText xml:space="preserve"> FORMCHECKBOX </w:instrText>
      </w:r>
      <w:r w:rsidR="001972E6">
        <w:fldChar w:fldCharType="separate"/>
      </w:r>
      <w:r>
        <w:fldChar w:fldCharType="end"/>
      </w:r>
      <w:r>
        <w:t xml:space="preserve"> No</w:t>
      </w:r>
    </w:p>
    <w:p w14:paraId="7A01A060" w14:textId="77777777" w:rsidR="0073363C" w:rsidRDefault="0073363C" w:rsidP="0073363C"/>
    <w:p w14:paraId="2B728CE5" w14:textId="6C44A4AE" w:rsidR="0073363C" w:rsidRDefault="0073363C" w:rsidP="0073363C">
      <w:pPr>
        <w:spacing w:after="240"/>
      </w:pPr>
      <w:r>
        <w:lastRenderedPageBreak/>
        <w:t>If yes, please join the following documents</w:t>
      </w:r>
      <w:r w:rsidR="009B1EAB">
        <w:t xml:space="preserve"> (see also </w:t>
      </w:r>
      <w:r w:rsidR="0087567B" w:rsidRPr="0087567B">
        <w:t>Section</w:t>
      </w:r>
      <w:r w:rsidR="002B1BDF" w:rsidRPr="0087567B">
        <w:t xml:space="preserve"> </w:t>
      </w:r>
      <w:r w:rsidR="009B1EAB" w:rsidRPr="0087567B">
        <w:fldChar w:fldCharType="begin"/>
      </w:r>
      <w:r w:rsidR="009B1EAB" w:rsidRPr="0087567B">
        <w:instrText xml:space="preserve"> REF _Ref66099303 \n \h  \* MERGEFORMAT </w:instrText>
      </w:r>
      <w:r w:rsidR="009B1EAB" w:rsidRPr="0087567B">
        <w:fldChar w:fldCharType="separate"/>
      </w:r>
      <w:r w:rsidR="00285D9E" w:rsidRPr="0087567B">
        <w:t>5</w:t>
      </w:r>
      <w:r w:rsidR="009B1EAB" w:rsidRPr="0087567B">
        <w:fldChar w:fldCharType="end"/>
      </w:r>
      <w:r w:rsidR="009B1EAB">
        <w:t>)</w:t>
      </w:r>
      <w:r>
        <w:t>:</w:t>
      </w:r>
    </w:p>
    <w:p w14:paraId="6493F725" w14:textId="502D7E6C" w:rsidR="0073363C" w:rsidRDefault="00565EA4" w:rsidP="0073363C">
      <w:pPr>
        <w:pStyle w:val="ListParagraph"/>
        <w:numPr>
          <w:ilvl w:val="0"/>
          <w:numId w:val="39"/>
        </w:numPr>
      </w:pPr>
      <w:r>
        <w:t>EU statement of conformity</w:t>
      </w:r>
    </w:p>
    <w:p w14:paraId="1B7D2AFF" w14:textId="7C57E613" w:rsidR="0073363C" w:rsidRDefault="00565EA4" w:rsidP="0073363C">
      <w:pPr>
        <w:pStyle w:val="ListParagraph"/>
        <w:numPr>
          <w:ilvl w:val="0"/>
          <w:numId w:val="39"/>
        </w:numPr>
      </w:pPr>
      <w:r>
        <w:t xml:space="preserve">self-assessment </w:t>
      </w:r>
      <w:r w:rsidR="00C8723F">
        <w:t>report</w:t>
      </w:r>
    </w:p>
    <w:p w14:paraId="2BE74956" w14:textId="77777777" w:rsidR="0073363C" w:rsidRDefault="0073363C" w:rsidP="0073363C"/>
    <w:p w14:paraId="62F533C5" w14:textId="77777777" w:rsidR="0073363C" w:rsidRDefault="0073363C" w:rsidP="0073363C">
      <w:pPr>
        <w:spacing w:after="240"/>
      </w:pPr>
      <w:r>
        <w:t>If no:</w:t>
      </w:r>
    </w:p>
    <w:p w14:paraId="73CFEA00" w14:textId="42EB5CB2" w:rsidR="0073363C" w:rsidRDefault="0073363C" w:rsidP="0073363C">
      <w:pPr>
        <w:pStyle w:val="ListParagraph"/>
        <w:numPr>
          <w:ilvl w:val="0"/>
          <w:numId w:val="40"/>
        </w:numPr>
        <w:spacing w:after="240"/>
      </w:pPr>
      <w:r>
        <w:t xml:space="preserve">When will the </w:t>
      </w:r>
      <w:r w:rsidR="0059257E">
        <w:t>self-assessment</w:t>
      </w:r>
      <w:r>
        <w:t xml:space="preserve"> take place?</w:t>
      </w:r>
    </w:p>
    <w:p w14:paraId="0A50EF40" w14:textId="77777777" w:rsidR="0073363C" w:rsidRDefault="0073363C" w:rsidP="0073363C">
      <w:pPr>
        <w:pStyle w:val="ListParagraph"/>
        <w:spacing w:before="240" w:after="240"/>
      </w:pPr>
    </w:p>
    <w:p w14:paraId="5DF7176E" w14:textId="77777777" w:rsidR="0073363C" w:rsidRDefault="0073363C" w:rsidP="0073363C">
      <w:pPr>
        <w:pStyle w:val="ListParagraph"/>
        <w:spacing w:before="240"/>
      </w:pPr>
      <w:r w:rsidRPr="00A94CB1">
        <w:rPr>
          <w:highlight w:val="lightGray"/>
        </w:rPr>
        <w:fldChar w:fldCharType="begin">
          <w:ffData>
            <w:name w:val="Text43"/>
            <w:enabled/>
            <w:calcOnExit w:val="0"/>
            <w:textInput/>
          </w:ffData>
        </w:fldChar>
      </w:r>
      <w:r w:rsidRPr="00A94CB1">
        <w:rPr>
          <w:highlight w:val="lightGray"/>
        </w:rPr>
        <w:instrText xml:space="preserve"> FORMTEXT </w:instrText>
      </w:r>
      <w:r w:rsidRPr="00A94CB1">
        <w:rPr>
          <w:highlight w:val="lightGray"/>
        </w:rPr>
      </w:r>
      <w:r w:rsidRPr="00A94CB1">
        <w:rPr>
          <w:highlight w:val="lightGray"/>
        </w:rPr>
        <w:fldChar w:fldCharType="separate"/>
      </w:r>
      <w:r w:rsidRPr="00A94CB1">
        <w:rPr>
          <w:noProof/>
          <w:highlight w:val="lightGray"/>
        </w:rPr>
        <w:t> </w:t>
      </w:r>
      <w:r w:rsidRPr="00A94CB1">
        <w:rPr>
          <w:noProof/>
          <w:highlight w:val="lightGray"/>
        </w:rPr>
        <w:t> </w:t>
      </w:r>
      <w:r w:rsidRPr="00A94CB1">
        <w:rPr>
          <w:noProof/>
          <w:highlight w:val="lightGray"/>
        </w:rPr>
        <w:t> </w:t>
      </w:r>
      <w:r w:rsidRPr="00A94CB1">
        <w:rPr>
          <w:noProof/>
          <w:highlight w:val="lightGray"/>
        </w:rPr>
        <w:t> </w:t>
      </w:r>
      <w:r w:rsidRPr="00A94CB1">
        <w:rPr>
          <w:noProof/>
          <w:highlight w:val="lightGray"/>
        </w:rPr>
        <w:t> </w:t>
      </w:r>
      <w:r w:rsidRPr="00A94CB1">
        <w:rPr>
          <w:highlight w:val="lightGray"/>
        </w:rPr>
        <w:fldChar w:fldCharType="end"/>
      </w:r>
    </w:p>
    <w:p w14:paraId="328B25AD" w14:textId="1F312F4C" w:rsidR="00EF1FB5" w:rsidRDefault="00EF1FB5" w:rsidP="009C2808"/>
    <w:p w14:paraId="3CF03B18" w14:textId="4C8C5C0F" w:rsidR="00EF1FB5" w:rsidRDefault="00EF1FB5">
      <w:pPr>
        <w:jc w:val="left"/>
      </w:pPr>
      <w:r>
        <w:br w:type="page"/>
      </w:r>
    </w:p>
    <w:p w14:paraId="4E0273DF" w14:textId="0E026ADC" w:rsidR="004B0A0F" w:rsidRDefault="00B60836" w:rsidP="00B60836">
      <w:pPr>
        <w:pStyle w:val="Heading1"/>
      </w:pPr>
      <w:bookmarkStart w:id="81" w:name="_Ref66097467"/>
      <w:bookmarkStart w:id="82" w:name="_Ref66099303"/>
      <w:bookmarkStart w:id="83" w:name="_Toc195868300"/>
      <w:r>
        <w:lastRenderedPageBreak/>
        <w:t>Documents to be attached to this notification</w:t>
      </w:r>
      <w:bookmarkEnd w:id="81"/>
      <w:bookmarkEnd w:id="82"/>
      <w:r w:rsidR="0045254B">
        <w:t xml:space="preserve"> form</w:t>
      </w:r>
      <w:bookmarkEnd w:id="83"/>
    </w:p>
    <w:p w14:paraId="1A7BC5CA" w14:textId="7560577E" w:rsidR="00B60836" w:rsidRDefault="00A82CF2" w:rsidP="00B60836">
      <w:r>
        <w:t xml:space="preserve">The following documents </w:t>
      </w:r>
      <w:r w:rsidR="008F4590">
        <w:t>have</w:t>
      </w:r>
      <w:r>
        <w:t xml:space="preserve"> to be attached to this form</w:t>
      </w:r>
    </w:p>
    <w:p w14:paraId="007E1753" w14:textId="00517557" w:rsidR="00A82CF2" w:rsidRDefault="00A82CF2" w:rsidP="00B60836"/>
    <w:p w14:paraId="7ED77F22" w14:textId="046EB7F4" w:rsidR="00CA6116" w:rsidRDefault="003751D2" w:rsidP="00BA55F2">
      <w:pPr>
        <w:pStyle w:val="ListParagraph"/>
        <w:numPr>
          <w:ilvl w:val="0"/>
          <w:numId w:val="41"/>
        </w:numPr>
      </w:pPr>
      <w:r>
        <w:t>F</w:t>
      </w:r>
      <w:r w:rsidR="00CA6116">
        <w:t xml:space="preserve">orm </w:t>
      </w:r>
      <w:r w:rsidR="00CA6116" w:rsidRPr="00850EDF">
        <w:t>ILNAS/</w:t>
      </w:r>
      <w:r w:rsidR="00F749B3">
        <w:t>ANCC</w:t>
      </w:r>
      <w:r w:rsidR="00CA6116" w:rsidRPr="00850EDF">
        <w:t>/F00</w:t>
      </w:r>
      <w:r w:rsidR="006571E6" w:rsidRPr="00850EDF">
        <w:t>3</w:t>
      </w:r>
      <w:r w:rsidR="00CA6116" w:rsidRPr="00850EDF">
        <w:t xml:space="preserve"> - Statement of supervision</w:t>
      </w:r>
      <w:r w:rsidR="00CA6116">
        <w:t xml:space="preserve"> </w:t>
      </w:r>
      <w:r w:rsidR="002A3213">
        <w:t xml:space="preserve">completed and </w:t>
      </w:r>
      <w:r w:rsidR="001473AF">
        <w:t>signed</w:t>
      </w:r>
    </w:p>
    <w:p w14:paraId="500F4832" w14:textId="76D0DD21" w:rsidR="00A82CF2" w:rsidRDefault="0087567B" w:rsidP="00BA55F2">
      <w:pPr>
        <w:pStyle w:val="ListParagraph"/>
        <w:numPr>
          <w:ilvl w:val="0"/>
          <w:numId w:val="41"/>
        </w:numPr>
      </w:pPr>
      <w:r>
        <w:t>C</w:t>
      </w:r>
      <w:r w:rsidR="00BB741C">
        <w:t>ertificate or the EU statement of conformity</w:t>
      </w:r>
    </w:p>
    <w:p w14:paraId="7BDFA527" w14:textId="45C03798" w:rsidR="00BB741C" w:rsidRDefault="003751D2" w:rsidP="00BA55F2">
      <w:pPr>
        <w:pStyle w:val="ListParagraph"/>
        <w:numPr>
          <w:ilvl w:val="0"/>
          <w:numId w:val="41"/>
        </w:numPr>
      </w:pPr>
      <w:r>
        <w:t>S</w:t>
      </w:r>
      <w:r w:rsidR="00BB741C">
        <w:t>elf-assessment report (in case of an EU statement of conformity)</w:t>
      </w:r>
    </w:p>
    <w:p w14:paraId="45EAFB4F" w14:textId="7A219EC1" w:rsidR="00BB741C" w:rsidRDefault="003751D2" w:rsidP="00BA55F2">
      <w:pPr>
        <w:pStyle w:val="ListParagraph"/>
        <w:numPr>
          <w:ilvl w:val="0"/>
          <w:numId w:val="41"/>
        </w:numPr>
      </w:pPr>
      <w:r>
        <w:t>A</w:t>
      </w:r>
      <w:r w:rsidR="00BB741C">
        <w:t>udit report</w:t>
      </w:r>
      <w:r w:rsidR="00172E13">
        <w:t xml:space="preserve"> from the CAB</w:t>
      </w:r>
      <w:r w:rsidR="00BB741C">
        <w:t xml:space="preserve"> (in case of a certificate)</w:t>
      </w:r>
    </w:p>
    <w:p w14:paraId="74CE063A" w14:textId="60313D58" w:rsidR="000D1CDD" w:rsidRDefault="003751D2" w:rsidP="00655997">
      <w:pPr>
        <w:pStyle w:val="ListParagraph"/>
        <w:numPr>
          <w:ilvl w:val="0"/>
          <w:numId w:val="41"/>
        </w:numPr>
      </w:pPr>
      <w:r>
        <w:t>T</w:t>
      </w:r>
      <w:r w:rsidR="00BB741C">
        <w:t>echnical documentation that covers the design, manufacture and operation of the ICT product, ICT service</w:t>
      </w:r>
      <w:r w:rsidR="00C743D2">
        <w:t>,</w:t>
      </w:r>
      <w:r w:rsidR="00BB741C">
        <w:t xml:space="preserve"> ICT process</w:t>
      </w:r>
      <w:r w:rsidR="00C743D2">
        <w:t xml:space="preserve"> or managed security service</w:t>
      </w:r>
    </w:p>
    <w:p w14:paraId="3FBC14BF" w14:textId="5C0B3D5F" w:rsidR="00BA55F2" w:rsidRDefault="00BA55F2" w:rsidP="00BA55F2">
      <w:pPr>
        <w:pStyle w:val="ListParagraph"/>
        <w:numPr>
          <w:ilvl w:val="0"/>
          <w:numId w:val="41"/>
        </w:numPr>
      </w:pPr>
      <w:r>
        <w:t>A</w:t>
      </w:r>
      <w:r w:rsidR="00960779">
        <w:t>ny</w:t>
      </w:r>
      <w:r>
        <w:t xml:space="preserve"> other </w:t>
      </w:r>
      <w:r w:rsidR="00960779">
        <w:t xml:space="preserve">documents </w:t>
      </w:r>
      <w:r>
        <w:t xml:space="preserve">that are </w:t>
      </w:r>
      <w:r w:rsidR="00960779">
        <w:t xml:space="preserve">deemed </w:t>
      </w:r>
      <w:r>
        <w:t xml:space="preserve">relevant to demonstrate </w:t>
      </w:r>
      <w:r w:rsidR="0087567B">
        <w:t xml:space="preserve">the </w:t>
      </w:r>
      <w:r>
        <w:t>conformity of the concerned ICT products, ICT services</w:t>
      </w:r>
      <w:r w:rsidR="00C743D2">
        <w:t>,</w:t>
      </w:r>
      <w:r>
        <w:t xml:space="preserve"> ICT processes</w:t>
      </w:r>
      <w:r w:rsidR="00C743D2">
        <w:t xml:space="preserve"> and managed security service</w:t>
      </w:r>
    </w:p>
    <w:p w14:paraId="502C0B01" w14:textId="181CBCE2" w:rsidR="007E01F6" w:rsidRDefault="0087567B" w:rsidP="00BA55F2">
      <w:pPr>
        <w:pStyle w:val="ListParagraph"/>
        <w:numPr>
          <w:ilvl w:val="0"/>
          <w:numId w:val="41"/>
        </w:numPr>
      </w:pPr>
      <w:r>
        <w:t>R</w:t>
      </w:r>
      <w:r w:rsidR="007E01F6">
        <w:t>egistration of the company in the national trade and business register (RCS)</w:t>
      </w:r>
    </w:p>
    <w:p w14:paraId="213BA81C" w14:textId="2186E5D2" w:rsidR="007E01F6" w:rsidRDefault="007E01F6" w:rsidP="00BA55F2">
      <w:pPr>
        <w:pStyle w:val="ListParagraph"/>
        <w:numPr>
          <w:ilvl w:val="0"/>
          <w:numId w:val="41"/>
        </w:numPr>
      </w:pPr>
      <w:r>
        <w:t>VAT registration</w:t>
      </w:r>
    </w:p>
    <w:p w14:paraId="00723785" w14:textId="38C8AC27" w:rsidR="00B60836" w:rsidRDefault="00B60836" w:rsidP="00B60836"/>
    <w:p w14:paraId="010DEDCB" w14:textId="0E683886" w:rsidR="004B0A0F" w:rsidRDefault="004B0A0F" w:rsidP="009C2808"/>
    <w:p w14:paraId="25E72803" w14:textId="363E4EA3" w:rsidR="00840568" w:rsidRPr="00973429" w:rsidRDefault="00840568" w:rsidP="00840568">
      <w:r w:rsidRPr="00973429">
        <w:t>Please note that the NCCA m</w:t>
      </w:r>
      <w:r w:rsidR="00C743D2">
        <w:t>ay</w:t>
      </w:r>
      <w:r w:rsidRPr="00973429">
        <w:t xml:space="preserve"> request additional information that it considers necessary for demonstrating the compliance with the applicable requirements.</w:t>
      </w:r>
    </w:p>
    <w:p w14:paraId="2FF6BC5B" w14:textId="77777777" w:rsidR="00840568" w:rsidRDefault="00840568" w:rsidP="00840568"/>
    <w:p w14:paraId="27A4AA8E" w14:textId="07312995" w:rsidR="00840568" w:rsidRPr="00837D00" w:rsidRDefault="00840568" w:rsidP="00840568">
      <w:r>
        <w:t xml:space="preserve">The duly completed and </w:t>
      </w:r>
      <w:r w:rsidRPr="00875DC3">
        <w:t>electronically signed request form (File &gt; Info&gt; Protect Document &gt; Add a Digital Signature), together with the documents indicated in Section 5</w:t>
      </w:r>
      <w:r w:rsidRPr="00875DC3">
        <w:rPr>
          <w:iCs/>
        </w:rPr>
        <w:t xml:space="preserve">, </w:t>
      </w:r>
      <w:r w:rsidR="005A332C" w:rsidRPr="00875DC3">
        <w:t>should</w:t>
      </w:r>
      <w:r w:rsidRPr="00875DC3">
        <w:t xml:space="preserve"> be encrypted</w:t>
      </w:r>
      <w:r w:rsidRPr="00875DC3">
        <w:rPr>
          <w:rStyle w:val="FootnoteReference"/>
        </w:rPr>
        <w:footnoteReference w:id="1"/>
      </w:r>
      <w:r w:rsidRPr="00875DC3">
        <w:t xml:space="preserve"> and emailed to </w:t>
      </w:r>
      <w:hyperlink r:id="rId12" w:history="1">
        <w:r w:rsidRPr="00875DC3">
          <w:rPr>
            <w:rStyle w:val="Hyperlink"/>
          </w:rPr>
          <w:t>supervision-cybersecurite@ilnas.etat.lu</w:t>
        </w:r>
      </w:hyperlink>
      <w:r w:rsidRPr="00875DC3">
        <w:t>.</w:t>
      </w:r>
    </w:p>
    <w:p w14:paraId="4F4D33DD" w14:textId="5FCB79B1" w:rsidR="004B0A0F" w:rsidRDefault="004B0A0F" w:rsidP="009C2808"/>
    <w:p w14:paraId="680509CE" w14:textId="75E16654" w:rsidR="005B4B43" w:rsidRDefault="005B4B43" w:rsidP="000333F2"/>
    <w:p w14:paraId="35295165" w14:textId="77777777" w:rsidR="000333F2" w:rsidRPr="009C2808" w:rsidRDefault="000333F2" w:rsidP="000333F2"/>
    <w:sectPr w:rsidR="000333F2" w:rsidRPr="009C2808" w:rsidSect="00C643B7">
      <w:headerReference w:type="default" r:id="rId13"/>
      <w:footerReference w:type="default" r:id="rId14"/>
      <w:headerReference w:type="first" r:id="rId15"/>
      <w:footerReference w:type="first" r:id="rId16"/>
      <w:pgSz w:w="11907" w:h="16840" w:code="9"/>
      <w:pgMar w:top="1440" w:right="1422" w:bottom="1440" w:left="141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CAEB" w14:textId="77777777" w:rsidR="00560FD1" w:rsidRDefault="00560FD1">
      <w:r>
        <w:separator/>
      </w:r>
    </w:p>
  </w:endnote>
  <w:endnote w:type="continuationSeparator" w:id="0">
    <w:p w14:paraId="65312FD4" w14:textId="77777777" w:rsidR="00560FD1" w:rsidRDefault="0056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808677"/>
      <w:docPartObj>
        <w:docPartGallery w:val="Page Numbers (Bottom of Page)"/>
        <w:docPartUnique/>
      </w:docPartObj>
    </w:sdtPr>
    <w:sdtEndPr>
      <w:rPr>
        <w:noProof/>
      </w:rPr>
    </w:sdtEndPr>
    <w:sdtContent>
      <w:p w14:paraId="52802BEE" w14:textId="729B6601" w:rsidR="00560FD1" w:rsidRPr="0063691F" w:rsidRDefault="00560FD1" w:rsidP="0063691F">
        <w:pPr>
          <w:pStyle w:val="Footer"/>
          <w:jc w:val="center"/>
          <w:rPr>
            <w:lang w:val="en-US"/>
          </w:rPr>
        </w:pPr>
        <w:r w:rsidRPr="00C407CC">
          <w:rPr>
            <w:rFonts w:cs="Arial"/>
            <w:sz w:val="16"/>
            <w:szCs w:val="16"/>
            <w:lang w:val="en-US"/>
          </w:rPr>
          <w:t xml:space="preserve">The </w:t>
        </w:r>
        <w:r>
          <w:rPr>
            <w:rFonts w:cs="Arial"/>
            <w:sz w:val="16"/>
            <w:szCs w:val="16"/>
            <w:lang w:val="en-US"/>
          </w:rPr>
          <w:t>most recent</w:t>
        </w:r>
        <w:r w:rsidRPr="00C407CC">
          <w:rPr>
            <w:rFonts w:cs="Arial"/>
            <w:sz w:val="16"/>
            <w:szCs w:val="16"/>
            <w:lang w:val="en-US"/>
          </w:rPr>
          <w:t xml:space="preserve"> version of this docume</w:t>
        </w:r>
        <w:r>
          <w:rPr>
            <w:rFonts w:cs="Arial"/>
            <w:sz w:val="16"/>
            <w:szCs w:val="16"/>
            <w:lang w:val="en-US"/>
          </w:rPr>
          <w:t xml:space="preserve">nt is available from </w:t>
        </w:r>
        <w:hyperlink r:id="rId1" w:history="1">
          <w:r w:rsidRPr="00051DAF">
            <w:rPr>
              <w:rStyle w:val="Hyperlink"/>
              <w:rFonts w:cs="Arial"/>
              <w:sz w:val="16"/>
              <w:szCs w:val="16"/>
              <w:lang w:val="en-US"/>
            </w:rPr>
            <w:t>https://portail-qualite.public.lu</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316803"/>
      <w:docPartObj>
        <w:docPartGallery w:val="Page Numbers (Bottom of Page)"/>
        <w:docPartUnique/>
      </w:docPartObj>
    </w:sdtPr>
    <w:sdtEndPr>
      <w:rPr>
        <w:noProof/>
      </w:rPr>
    </w:sdtEndPr>
    <w:sdtContent>
      <w:p w14:paraId="51FC7C09" w14:textId="06AA9D4B" w:rsidR="00560FD1" w:rsidRPr="0063691F" w:rsidRDefault="00560FD1" w:rsidP="0063691F">
        <w:pPr>
          <w:pStyle w:val="Footer"/>
          <w:jc w:val="center"/>
          <w:rPr>
            <w:noProof/>
            <w:lang w:val="en-US"/>
          </w:rPr>
        </w:pPr>
        <w:r w:rsidRPr="00C407CC">
          <w:rPr>
            <w:rFonts w:cs="Arial"/>
            <w:sz w:val="16"/>
            <w:szCs w:val="16"/>
            <w:lang w:val="en-US"/>
          </w:rPr>
          <w:t xml:space="preserve">The </w:t>
        </w:r>
        <w:r>
          <w:rPr>
            <w:rFonts w:cs="Arial"/>
            <w:sz w:val="16"/>
            <w:szCs w:val="16"/>
            <w:lang w:val="en-US"/>
          </w:rPr>
          <w:t>most recent</w:t>
        </w:r>
        <w:r w:rsidRPr="00C407CC">
          <w:rPr>
            <w:rFonts w:cs="Arial"/>
            <w:sz w:val="16"/>
            <w:szCs w:val="16"/>
            <w:lang w:val="en-US"/>
          </w:rPr>
          <w:t xml:space="preserve"> version of this docume</w:t>
        </w:r>
        <w:r>
          <w:rPr>
            <w:rFonts w:cs="Arial"/>
            <w:sz w:val="16"/>
            <w:szCs w:val="16"/>
            <w:lang w:val="en-US"/>
          </w:rPr>
          <w:t xml:space="preserve">nt is available from </w:t>
        </w:r>
        <w:hyperlink r:id="rId1" w:history="1">
          <w:r w:rsidRPr="00051DAF">
            <w:rPr>
              <w:rStyle w:val="Hyperlink"/>
              <w:rFonts w:cs="Arial"/>
              <w:sz w:val="16"/>
              <w:szCs w:val="16"/>
              <w:lang w:val="en-US"/>
            </w:rPr>
            <w:t>https://portail-qualite.public.lu</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D4AD" w14:textId="77777777" w:rsidR="00560FD1" w:rsidRDefault="00560FD1">
      <w:r>
        <w:separator/>
      </w:r>
    </w:p>
  </w:footnote>
  <w:footnote w:type="continuationSeparator" w:id="0">
    <w:p w14:paraId="01E72BED" w14:textId="77777777" w:rsidR="00560FD1" w:rsidRDefault="00560FD1">
      <w:r>
        <w:continuationSeparator/>
      </w:r>
    </w:p>
  </w:footnote>
  <w:footnote w:id="1">
    <w:p w14:paraId="7F2FF5F8" w14:textId="77777777" w:rsidR="00840568" w:rsidRPr="00837D00" w:rsidRDefault="00840568" w:rsidP="00840568">
      <w:pPr>
        <w:pStyle w:val="FootnoteText"/>
        <w:rPr>
          <w:lang w:val="en-US"/>
        </w:rPr>
      </w:pPr>
      <w:r>
        <w:rPr>
          <w:rStyle w:val="FootnoteReference"/>
        </w:rPr>
        <w:footnoteRef/>
      </w:r>
      <w:r w:rsidRPr="00837D00">
        <w:rPr>
          <w:lang w:val="en-US"/>
        </w:rPr>
        <w:t xml:space="preserve"> </w:t>
      </w:r>
      <w:hyperlink r:id="rId1" w:history="1">
        <w:r w:rsidRPr="00837D00">
          <w:rPr>
            <w:rStyle w:val="Hyperlink"/>
            <w:lang w:val="en-US"/>
          </w:rPr>
          <w:t>https://portail-qualite.public.lu/fr/cybersecurity-act/ncca/contact-ncca.html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5090"/>
      <w:gridCol w:w="2056"/>
    </w:tblGrid>
    <w:tr w:rsidR="00560FD1" w:rsidRPr="00C75F9B" w14:paraId="1CEA60BB" w14:textId="77777777" w:rsidTr="00C75F9B">
      <w:trPr>
        <w:trHeight w:val="346"/>
        <w:jc w:val="center"/>
      </w:trPr>
      <w:tc>
        <w:tcPr>
          <w:tcW w:w="1201" w:type="pct"/>
          <w:vMerge w:val="restart"/>
          <w:shd w:val="clear" w:color="auto" w:fill="auto"/>
          <w:vAlign w:val="center"/>
        </w:tcPr>
        <w:p w14:paraId="1B5E2CC6" w14:textId="77777777" w:rsidR="00560FD1" w:rsidRPr="00C75F9B" w:rsidRDefault="00560FD1" w:rsidP="00676514">
          <w:pPr>
            <w:pStyle w:val="Header"/>
            <w:jc w:val="center"/>
            <w:rPr>
              <w:lang w:val="en-US"/>
            </w:rPr>
          </w:pPr>
          <w:r w:rsidRPr="00C75F9B">
            <w:rPr>
              <w:noProof/>
              <w:lang w:val="en-US" w:eastAsia="en-US"/>
            </w:rPr>
            <w:drawing>
              <wp:inline distT="0" distB="0" distL="0" distR="0" wp14:anchorId="7C09D2E3" wp14:editId="1FEC3AF7">
                <wp:extent cx="914400" cy="285750"/>
                <wp:effectExtent l="0" t="0" r="0" b="0"/>
                <wp:docPr id="9" name="Picture 9" descr="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LNA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p>
      </w:tc>
      <w:tc>
        <w:tcPr>
          <w:tcW w:w="3799" w:type="pct"/>
          <w:gridSpan w:val="2"/>
          <w:vAlign w:val="center"/>
        </w:tcPr>
        <w:p w14:paraId="06E867FF" w14:textId="15F1ED14" w:rsidR="00560FD1" w:rsidRPr="00C75F9B" w:rsidRDefault="00560FD1" w:rsidP="009F5C12">
          <w:pPr>
            <w:pStyle w:val="Header"/>
            <w:jc w:val="center"/>
            <w:rPr>
              <w:rFonts w:cs="Arial"/>
              <w:b/>
              <w:sz w:val="22"/>
              <w:szCs w:val="22"/>
              <w:lang w:val="en-US"/>
            </w:rPr>
          </w:pPr>
          <w:r>
            <w:rPr>
              <w:rFonts w:cs="Arial"/>
              <w:b/>
              <w:sz w:val="22"/>
              <w:szCs w:val="22"/>
              <w:lang w:val="en-US"/>
            </w:rPr>
            <w:t>Digital Trust Process</w:t>
          </w:r>
        </w:p>
      </w:tc>
    </w:tr>
    <w:tr w:rsidR="00560FD1" w:rsidRPr="00C75F9B" w14:paraId="7B5B1C98" w14:textId="77777777" w:rsidTr="00C75F9B">
      <w:trPr>
        <w:trHeight w:val="397"/>
        <w:jc w:val="center"/>
      </w:trPr>
      <w:tc>
        <w:tcPr>
          <w:tcW w:w="1201" w:type="pct"/>
          <w:vMerge/>
          <w:shd w:val="clear" w:color="auto" w:fill="auto"/>
          <w:vAlign w:val="center"/>
        </w:tcPr>
        <w:p w14:paraId="668D9729" w14:textId="77777777" w:rsidR="00560FD1" w:rsidRPr="00C75F9B" w:rsidRDefault="00560FD1" w:rsidP="00676514">
          <w:pPr>
            <w:pStyle w:val="Header"/>
            <w:jc w:val="center"/>
            <w:rPr>
              <w:lang w:val="en-US"/>
            </w:rPr>
          </w:pPr>
        </w:p>
      </w:tc>
      <w:tc>
        <w:tcPr>
          <w:tcW w:w="3799" w:type="pct"/>
          <w:gridSpan w:val="2"/>
          <w:vAlign w:val="center"/>
        </w:tcPr>
        <w:p w14:paraId="60ECE6B2" w14:textId="5A19E18A" w:rsidR="00560FD1" w:rsidRPr="00C75F9B" w:rsidRDefault="00560FD1" w:rsidP="00E76739">
          <w:pPr>
            <w:pStyle w:val="Header"/>
            <w:spacing w:after="60"/>
            <w:jc w:val="center"/>
            <w:rPr>
              <w:rFonts w:cs="Arial"/>
              <w:b/>
              <w:bCs/>
              <w:sz w:val="22"/>
              <w:szCs w:val="22"/>
              <w:lang w:val="en-US"/>
            </w:rPr>
          </w:pPr>
          <w:r w:rsidRPr="00C75F9B">
            <w:rPr>
              <w:rFonts w:cs="Arial"/>
              <w:b/>
              <w:bCs/>
              <w:sz w:val="22"/>
              <w:szCs w:val="22"/>
              <w:lang w:val="en-US"/>
            </w:rPr>
            <w:t>ILNAS/</w:t>
          </w:r>
          <w:r>
            <w:rPr>
              <w:rFonts w:cs="Arial"/>
              <w:b/>
              <w:bCs/>
              <w:sz w:val="22"/>
              <w:szCs w:val="22"/>
              <w:lang w:val="en-US"/>
            </w:rPr>
            <w:t>ANCC</w:t>
          </w:r>
          <w:r w:rsidRPr="00C75F9B">
            <w:rPr>
              <w:rFonts w:cs="Arial"/>
              <w:b/>
              <w:bCs/>
              <w:sz w:val="22"/>
              <w:szCs w:val="22"/>
              <w:lang w:val="en-US"/>
            </w:rPr>
            <w:t>/</w:t>
          </w:r>
          <w:r>
            <w:rPr>
              <w:rFonts w:cs="Arial"/>
              <w:b/>
              <w:bCs/>
              <w:sz w:val="22"/>
              <w:szCs w:val="22"/>
              <w:lang w:val="en-US"/>
            </w:rPr>
            <w:t>F</w:t>
          </w:r>
          <w:r w:rsidRPr="00C75F9B">
            <w:rPr>
              <w:rFonts w:cs="Arial"/>
              <w:b/>
              <w:bCs/>
              <w:sz w:val="22"/>
              <w:szCs w:val="22"/>
              <w:lang w:val="en-US"/>
            </w:rPr>
            <w:t>001</w:t>
          </w:r>
        </w:p>
      </w:tc>
    </w:tr>
    <w:tr w:rsidR="00560FD1" w:rsidRPr="00C75F9B" w14:paraId="246DF0A0" w14:textId="77777777" w:rsidTr="00C75F9B">
      <w:trPr>
        <w:trHeight w:val="352"/>
        <w:jc w:val="center"/>
      </w:trPr>
      <w:tc>
        <w:tcPr>
          <w:tcW w:w="1201" w:type="pct"/>
          <w:shd w:val="clear" w:color="auto" w:fill="auto"/>
          <w:vAlign w:val="center"/>
        </w:tcPr>
        <w:p w14:paraId="7164DC91" w14:textId="05B0EC92" w:rsidR="00560FD1" w:rsidRPr="00C75F9B" w:rsidRDefault="00560FD1" w:rsidP="00676514">
          <w:pPr>
            <w:pStyle w:val="Header"/>
            <w:rPr>
              <w:rFonts w:cs="Arial"/>
              <w:lang w:val="en-US"/>
            </w:rPr>
          </w:pPr>
          <w:r w:rsidRPr="00C75F9B">
            <w:rPr>
              <w:rFonts w:cs="Arial"/>
              <w:lang w:val="en-US"/>
            </w:rPr>
            <w:t>Approved by:</w:t>
          </w:r>
        </w:p>
        <w:p w14:paraId="456E8F80" w14:textId="0DC00215" w:rsidR="00560FD1" w:rsidRPr="00C75F9B" w:rsidRDefault="00560FD1" w:rsidP="00676514">
          <w:pPr>
            <w:pStyle w:val="Header"/>
            <w:rPr>
              <w:rFonts w:cs="Arial"/>
              <w:lang w:val="en-US"/>
            </w:rPr>
          </w:pPr>
          <w:r>
            <w:rPr>
              <w:rFonts w:cs="Arial"/>
              <w:lang w:val="en-US"/>
            </w:rPr>
            <w:t>Alain Wahl</w:t>
          </w:r>
        </w:p>
      </w:tc>
      <w:tc>
        <w:tcPr>
          <w:tcW w:w="2706" w:type="pct"/>
          <w:vAlign w:val="center"/>
        </w:tcPr>
        <w:p w14:paraId="3D83FFD6" w14:textId="2D71E6D3" w:rsidR="00560FD1" w:rsidRPr="00C75F9B" w:rsidRDefault="00560FD1" w:rsidP="00085B52">
          <w:pPr>
            <w:pStyle w:val="Header"/>
            <w:tabs>
              <w:tab w:val="center" w:pos="4230"/>
            </w:tabs>
            <w:jc w:val="center"/>
            <w:rPr>
              <w:rFonts w:cs="Arial"/>
              <w:lang w:val="en-US"/>
            </w:rPr>
          </w:pPr>
          <w:r w:rsidRPr="00C75F9B">
            <w:rPr>
              <w:rFonts w:cs="Arial"/>
              <w:lang w:val="en-US"/>
            </w:rPr>
            <w:t xml:space="preserve">Version </w:t>
          </w:r>
          <w:r>
            <w:rPr>
              <w:rFonts w:cs="Arial"/>
              <w:lang w:val="en-US"/>
            </w:rPr>
            <w:t>1.</w:t>
          </w:r>
          <w:r w:rsidR="00616DF2">
            <w:rPr>
              <w:rFonts w:cs="Arial"/>
              <w:lang w:val="en-US"/>
            </w:rPr>
            <w:t>3</w:t>
          </w:r>
          <w:r w:rsidRPr="00C75F9B">
            <w:rPr>
              <w:rFonts w:cs="Arial"/>
              <w:lang w:val="en-US"/>
            </w:rPr>
            <w:t xml:space="preserve"> – </w:t>
          </w:r>
          <w:r w:rsidR="00834F37">
            <w:rPr>
              <w:rFonts w:cs="Arial"/>
              <w:lang w:val="en-US"/>
            </w:rPr>
            <w:t>29</w:t>
          </w:r>
          <w:r w:rsidR="00DB73FF" w:rsidRPr="00DB73FF">
            <w:rPr>
              <w:rFonts w:cs="Arial"/>
              <w:lang w:val="en-US"/>
            </w:rPr>
            <w:t>.</w:t>
          </w:r>
          <w:r w:rsidR="00834F37">
            <w:rPr>
              <w:rFonts w:cs="Arial"/>
              <w:lang w:val="en-US"/>
            </w:rPr>
            <w:t>4</w:t>
          </w:r>
          <w:r w:rsidR="00DB73FF" w:rsidRPr="00DB73FF">
            <w:rPr>
              <w:rFonts w:cs="Arial"/>
              <w:lang w:val="en-US"/>
            </w:rPr>
            <w:t>.2025</w:t>
          </w:r>
        </w:p>
      </w:tc>
      <w:tc>
        <w:tcPr>
          <w:tcW w:w="1093" w:type="pct"/>
          <w:vAlign w:val="center"/>
        </w:tcPr>
        <w:p w14:paraId="0BFA8285" w14:textId="42049368" w:rsidR="00560FD1" w:rsidRPr="00C75F9B" w:rsidRDefault="00560FD1" w:rsidP="00676514">
          <w:pPr>
            <w:pStyle w:val="Header"/>
            <w:jc w:val="center"/>
            <w:rPr>
              <w:rFonts w:cs="Arial"/>
              <w:lang w:val="en-US"/>
            </w:rPr>
          </w:pPr>
          <w:r w:rsidRPr="00C75F9B">
            <w:rPr>
              <w:rFonts w:cs="Arial"/>
              <w:lang w:val="en-US"/>
            </w:rPr>
            <w:t xml:space="preserve">Page </w:t>
          </w:r>
          <w:r w:rsidRPr="00C75F9B">
            <w:rPr>
              <w:rFonts w:cs="Arial"/>
              <w:lang w:val="en-US"/>
            </w:rPr>
            <w:fldChar w:fldCharType="begin"/>
          </w:r>
          <w:r w:rsidRPr="00C75F9B">
            <w:rPr>
              <w:rFonts w:cs="Arial"/>
              <w:lang w:val="en-US"/>
            </w:rPr>
            <w:instrText xml:space="preserve"> PAGE </w:instrText>
          </w:r>
          <w:r w:rsidRPr="00C75F9B">
            <w:rPr>
              <w:rFonts w:cs="Arial"/>
              <w:lang w:val="en-US"/>
            </w:rPr>
            <w:fldChar w:fldCharType="separate"/>
          </w:r>
          <w:r w:rsidR="00685FBC">
            <w:rPr>
              <w:rFonts w:cs="Arial"/>
              <w:noProof/>
              <w:lang w:val="en-US"/>
            </w:rPr>
            <w:t>17</w:t>
          </w:r>
          <w:r w:rsidRPr="00C75F9B">
            <w:rPr>
              <w:rFonts w:cs="Arial"/>
              <w:lang w:val="en-US"/>
            </w:rPr>
            <w:fldChar w:fldCharType="end"/>
          </w:r>
          <w:r>
            <w:rPr>
              <w:rFonts w:cs="Arial"/>
              <w:lang w:val="en-US"/>
            </w:rPr>
            <w:t xml:space="preserve"> of</w:t>
          </w:r>
          <w:r w:rsidRPr="00C75F9B">
            <w:rPr>
              <w:rFonts w:cs="Arial"/>
              <w:lang w:val="en-US"/>
            </w:rPr>
            <w:t xml:space="preserve"> </w:t>
          </w:r>
          <w:r w:rsidRPr="00C75F9B">
            <w:rPr>
              <w:rFonts w:cs="Arial"/>
              <w:lang w:val="en-US"/>
            </w:rPr>
            <w:fldChar w:fldCharType="begin"/>
          </w:r>
          <w:r w:rsidRPr="00C75F9B">
            <w:rPr>
              <w:rFonts w:cs="Arial"/>
              <w:lang w:val="en-US"/>
            </w:rPr>
            <w:instrText xml:space="preserve"> NUMPAGES </w:instrText>
          </w:r>
          <w:r w:rsidRPr="00C75F9B">
            <w:rPr>
              <w:rFonts w:cs="Arial"/>
              <w:lang w:val="en-US"/>
            </w:rPr>
            <w:fldChar w:fldCharType="separate"/>
          </w:r>
          <w:r w:rsidR="00685FBC">
            <w:rPr>
              <w:rFonts w:cs="Arial"/>
              <w:noProof/>
              <w:lang w:val="en-US"/>
            </w:rPr>
            <w:t>19</w:t>
          </w:r>
          <w:r w:rsidRPr="00C75F9B">
            <w:rPr>
              <w:rFonts w:cs="Arial"/>
              <w:lang w:val="en-US"/>
            </w:rPr>
            <w:fldChar w:fldCharType="end"/>
          </w:r>
        </w:p>
      </w:tc>
    </w:tr>
  </w:tbl>
  <w:p w14:paraId="28B4E878" w14:textId="77777777" w:rsidR="00560FD1" w:rsidRPr="00C75F9B" w:rsidRDefault="00560FD1" w:rsidP="00300C33">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5090"/>
      <w:gridCol w:w="2056"/>
    </w:tblGrid>
    <w:tr w:rsidR="00560FD1" w:rsidRPr="00C75F9B" w14:paraId="20277F3B" w14:textId="77777777" w:rsidTr="00EF55B6">
      <w:trPr>
        <w:trHeight w:val="346"/>
        <w:jc w:val="center"/>
      </w:trPr>
      <w:tc>
        <w:tcPr>
          <w:tcW w:w="1201" w:type="pct"/>
          <w:vMerge w:val="restart"/>
          <w:shd w:val="clear" w:color="auto" w:fill="auto"/>
          <w:vAlign w:val="center"/>
        </w:tcPr>
        <w:p w14:paraId="5F344AA5" w14:textId="77777777" w:rsidR="00560FD1" w:rsidRPr="00C75F9B" w:rsidRDefault="00560FD1" w:rsidP="00C643B7">
          <w:pPr>
            <w:pStyle w:val="Header"/>
            <w:jc w:val="center"/>
            <w:rPr>
              <w:lang w:val="en-US"/>
            </w:rPr>
          </w:pPr>
          <w:r w:rsidRPr="00C75F9B">
            <w:rPr>
              <w:noProof/>
              <w:lang w:val="en-US" w:eastAsia="en-US"/>
            </w:rPr>
            <w:drawing>
              <wp:inline distT="0" distB="0" distL="0" distR="0" wp14:anchorId="1F8E763C" wp14:editId="375AB1BE">
                <wp:extent cx="914400" cy="285750"/>
                <wp:effectExtent l="0" t="0" r="0" b="0"/>
                <wp:docPr id="2" name="Picture 2" descr="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LNA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p>
      </w:tc>
      <w:tc>
        <w:tcPr>
          <w:tcW w:w="3799" w:type="pct"/>
          <w:gridSpan w:val="2"/>
          <w:vAlign w:val="center"/>
        </w:tcPr>
        <w:p w14:paraId="74208F54" w14:textId="7F8212DB" w:rsidR="00560FD1" w:rsidRPr="00C75F9B" w:rsidRDefault="00560FD1" w:rsidP="00C643B7">
          <w:pPr>
            <w:pStyle w:val="Header"/>
            <w:jc w:val="center"/>
            <w:rPr>
              <w:rFonts w:cs="Arial"/>
              <w:b/>
              <w:sz w:val="22"/>
              <w:szCs w:val="22"/>
              <w:lang w:val="en-US"/>
            </w:rPr>
          </w:pPr>
          <w:r>
            <w:rPr>
              <w:rFonts w:cs="Arial"/>
              <w:b/>
              <w:sz w:val="22"/>
              <w:szCs w:val="22"/>
              <w:lang w:val="en-US"/>
            </w:rPr>
            <w:t>Digital Trust Process</w:t>
          </w:r>
        </w:p>
      </w:tc>
    </w:tr>
    <w:tr w:rsidR="00560FD1" w:rsidRPr="00C75F9B" w14:paraId="1DBD39B3" w14:textId="77777777" w:rsidTr="00EF55B6">
      <w:trPr>
        <w:trHeight w:val="397"/>
        <w:jc w:val="center"/>
      </w:trPr>
      <w:tc>
        <w:tcPr>
          <w:tcW w:w="1201" w:type="pct"/>
          <w:vMerge/>
          <w:shd w:val="clear" w:color="auto" w:fill="auto"/>
          <w:vAlign w:val="center"/>
        </w:tcPr>
        <w:p w14:paraId="2648BBB3" w14:textId="77777777" w:rsidR="00560FD1" w:rsidRPr="00C75F9B" w:rsidRDefault="00560FD1" w:rsidP="00C643B7">
          <w:pPr>
            <w:pStyle w:val="Header"/>
            <w:jc w:val="center"/>
            <w:rPr>
              <w:lang w:val="en-US"/>
            </w:rPr>
          </w:pPr>
        </w:p>
      </w:tc>
      <w:tc>
        <w:tcPr>
          <w:tcW w:w="3799" w:type="pct"/>
          <w:gridSpan w:val="2"/>
          <w:vAlign w:val="center"/>
        </w:tcPr>
        <w:p w14:paraId="4F557D85" w14:textId="709070CC" w:rsidR="00560FD1" w:rsidRPr="00C75F9B" w:rsidRDefault="00560FD1" w:rsidP="00E76739">
          <w:pPr>
            <w:pStyle w:val="Header"/>
            <w:spacing w:after="60"/>
            <w:jc w:val="center"/>
            <w:rPr>
              <w:rFonts w:cs="Arial"/>
              <w:b/>
              <w:bCs/>
              <w:sz w:val="22"/>
              <w:szCs w:val="22"/>
              <w:lang w:val="en-US"/>
            </w:rPr>
          </w:pPr>
          <w:r w:rsidRPr="00C75F9B">
            <w:rPr>
              <w:rFonts w:cs="Arial"/>
              <w:b/>
              <w:bCs/>
              <w:sz w:val="22"/>
              <w:szCs w:val="22"/>
              <w:lang w:val="en-US"/>
            </w:rPr>
            <w:t>ILNAS/</w:t>
          </w:r>
          <w:r>
            <w:rPr>
              <w:rFonts w:cs="Arial"/>
              <w:b/>
              <w:bCs/>
              <w:sz w:val="22"/>
              <w:szCs w:val="22"/>
              <w:lang w:val="en-US"/>
            </w:rPr>
            <w:t>ANCC</w:t>
          </w:r>
          <w:r w:rsidRPr="00C75F9B">
            <w:rPr>
              <w:rFonts w:cs="Arial"/>
              <w:b/>
              <w:bCs/>
              <w:sz w:val="22"/>
              <w:szCs w:val="22"/>
              <w:lang w:val="en-US"/>
            </w:rPr>
            <w:t>/</w:t>
          </w:r>
          <w:r>
            <w:rPr>
              <w:rFonts w:cs="Arial"/>
              <w:b/>
              <w:bCs/>
              <w:sz w:val="22"/>
              <w:szCs w:val="22"/>
              <w:lang w:val="en-US"/>
            </w:rPr>
            <w:t>F</w:t>
          </w:r>
          <w:r w:rsidRPr="00C75F9B">
            <w:rPr>
              <w:rFonts w:cs="Arial"/>
              <w:b/>
              <w:bCs/>
              <w:sz w:val="22"/>
              <w:szCs w:val="22"/>
              <w:lang w:val="en-US"/>
            </w:rPr>
            <w:t>001</w:t>
          </w:r>
        </w:p>
      </w:tc>
    </w:tr>
    <w:tr w:rsidR="00560FD1" w:rsidRPr="00C75F9B" w14:paraId="129EEC22" w14:textId="77777777" w:rsidTr="00EF55B6">
      <w:trPr>
        <w:trHeight w:val="352"/>
        <w:jc w:val="center"/>
      </w:trPr>
      <w:tc>
        <w:tcPr>
          <w:tcW w:w="1201" w:type="pct"/>
          <w:shd w:val="clear" w:color="auto" w:fill="auto"/>
          <w:vAlign w:val="center"/>
        </w:tcPr>
        <w:p w14:paraId="5225AB42" w14:textId="6F704E31" w:rsidR="00560FD1" w:rsidRDefault="00560FD1" w:rsidP="00C643B7">
          <w:pPr>
            <w:pStyle w:val="Header"/>
            <w:rPr>
              <w:rFonts w:cs="Arial"/>
              <w:lang w:val="en-US"/>
            </w:rPr>
          </w:pPr>
          <w:r w:rsidRPr="00C75F9B">
            <w:rPr>
              <w:rFonts w:cs="Arial"/>
              <w:lang w:val="en-US"/>
            </w:rPr>
            <w:t>Approved by:</w:t>
          </w:r>
        </w:p>
        <w:p w14:paraId="6CDDD4D0" w14:textId="673780AC" w:rsidR="00560FD1" w:rsidRPr="00C75F9B" w:rsidRDefault="00560FD1" w:rsidP="00C643B7">
          <w:pPr>
            <w:pStyle w:val="Header"/>
            <w:rPr>
              <w:rFonts w:cs="Arial"/>
              <w:lang w:val="en-US"/>
            </w:rPr>
          </w:pPr>
          <w:r>
            <w:rPr>
              <w:rFonts w:cs="Arial"/>
              <w:lang w:val="en-US"/>
            </w:rPr>
            <w:t>Alain Wahl</w:t>
          </w:r>
        </w:p>
      </w:tc>
      <w:tc>
        <w:tcPr>
          <w:tcW w:w="2706" w:type="pct"/>
          <w:vAlign w:val="center"/>
        </w:tcPr>
        <w:p w14:paraId="153A2893" w14:textId="7F175753" w:rsidR="00560FD1" w:rsidRPr="00C75F9B" w:rsidRDefault="00560FD1" w:rsidP="00085B52">
          <w:pPr>
            <w:pStyle w:val="Header"/>
            <w:tabs>
              <w:tab w:val="center" w:pos="4230"/>
            </w:tabs>
            <w:jc w:val="center"/>
            <w:rPr>
              <w:rFonts w:cs="Arial"/>
              <w:lang w:val="en-US"/>
            </w:rPr>
          </w:pPr>
          <w:r>
            <w:rPr>
              <w:rFonts w:cs="Arial"/>
              <w:lang w:val="en-US"/>
            </w:rPr>
            <w:t>Version 1.</w:t>
          </w:r>
          <w:r w:rsidR="00616DF2">
            <w:rPr>
              <w:rFonts w:cs="Arial"/>
              <w:lang w:val="en-US"/>
            </w:rPr>
            <w:t>3</w:t>
          </w:r>
          <w:r w:rsidRPr="00C75F9B">
            <w:rPr>
              <w:rFonts w:cs="Arial"/>
              <w:lang w:val="en-US"/>
            </w:rPr>
            <w:t xml:space="preserve"> – </w:t>
          </w:r>
          <w:r w:rsidR="00834F37">
            <w:rPr>
              <w:rFonts w:cs="Arial"/>
              <w:lang w:val="en-US"/>
            </w:rPr>
            <w:t>29</w:t>
          </w:r>
          <w:r w:rsidR="00E061B3" w:rsidRPr="00E061B3">
            <w:rPr>
              <w:rFonts w:cs="Arial"/>
              <w:lang w:val="en-US"/>
            </w:rPr>
            <w:t>.</w:t>
          </w:r>
          <w:r w:rsidR="00834F37">
            <w:rPr>
              <w:rFonts w:cs="Arial"/>
              <w:lang w:val="en-US"/>
            </w:rPr>
            <w:t>4</w:t>
          </w:r>
          <w:r w:rsidR="00E061B3" w:rsidRPr="00E061B3">
            <w:rPr>
              <w:rFonts w:cs="Arial"/>
              <w:lang w:val="en-US"/>
            </w:rPr>
            <w:t>.2025</w:t>
          </w:r>
        </w:p>
      </w:tc>
      <w:tc>
        <w:tcPr>
          <w:tcW w:w="1093" w:type="pct"/>
          <w:vAlign w:val="center"/>
        </w:tcPr>
        <w:p w14:paraId="7333505D" w14:textId="2A7EE10D" w:rsidR="00560FD1" w:rsidRPr="00C75F9B" w:rsidRDefault="00560FD1" w:rsidP="00C643B7">
          <w:pPr>
            <w:pStyle w:val="Header"/>
            <w:jc w:val="center"/>
            <w:rPr>
              <w:rFonts w:cs="Arial"/>
              <w:lang w:val="en-US"/>
            </w:rPr>
          </w:pPr>
          <w:r w:rsidRPr="00C75F9B">
            <w:rPr>
              <w:rFonts w:cs="Arial"/>
              <w:lang w:val="en-US"/>
            </w:rPr>
            <w:t xml:space="preserve">Page </w:t>
          </w:r>
          <w:r w:rsidRPr="00C75F9B">
            <w:rPr>
              <w:rFonts w:cs="Arial"/>
              <w:lang w:val="en-US"/>
            </w:rPr>
            <w:fldChar w:fldCharType="begin"/>
          </w:r>
          <w:r w:rsidRPr="00C75F9B">
            <w:rPr>
              <w:rFonts w:cs="Arial"/>
              <w:lang w:val="en-US"/>
            </w:rPr>
            <w:instrText xml:space="preserve"> PAGE </w:instrText>
          </w:r>
          <w:r w:rsidRPr="00C75F9B">
            <w:rPr>
              <w:rFonts w:cs="Arial"/>
              <w:lang w:val="en-US"/>
            </w:rPr>
            <w:fldChar w:fldCharType="separate"/>
          </w:r>
          <w:r w:rsidR="00685FBC">
            <w:rPr>
              <w:rFonts w:cs="Arial"/>
              <w:noProof/>
              <w:lang w:val="en-US"/>
            </w:rPr>
            <w:t>1</w:t>
          </w:r>
          <w:r w:rsidRPr="00C75F9B">
            <w:rPr>
              <w:rFonts w:cs="Arial"/>
              <w:lang w:val="en-US"/>
            </w:rPr>
            <w:fldChar w:fldCharType="end"/>
          </w:r>
          <w:r>
            <w:rPr>
              <w:rFonts w:cs="Arial"/>
              <w:lang w:val="en-US"/>
            </w:rPr>
            <w:t xml:space="preserve"> of</w:t>
          </w:r>
          <w:r w:rsidRPr="00C75F9B">
            <w:rPr>
              <w:rFonts w:cs="Arial"/>
              <w:lang w:val="en-US"/>
            </w:rPr>
            <w:t xml:space="preserve"> </w:t>
          </w:r>
          <w:r w:rsidRPr="00C75F9B">
            <w:rPr>
              <w:rFonts w:cs="Arial"/>
              <w:lang w:val="en-US"/>
            </w:rPr>
            <w:fldChar w:fldCharType="begin"/>
          </w:r>
          <w:r w:rsidRPr="00C75F9B">
            <w:rPr>
              <w:rFonts w:cs="Arial"/>
              <w:lang w:val="en-US"/>
            </w:rPr>
            <w:instrText xml:space="preserve"> NUMPAGES </w:instrText>
          </w:r>
          <w:r w:rsidRPr="00C75F9B">
            <w:rPr>
              <w:rFonts w:cs="Arial"/>
              <w:lang w:val="en-US"/>
            </w:rPr>
            <w:fldChar w:fldCharType="separate"/>
          </w:r>
          <w:r w:rsidR="00685FBC">
            <w:rPr>
              <w:rFonts w:cs="Arial"/>
              <w:noProof/>
              <w:lang w:val="en-US"/>
            </w:rPr>
            <w:t>19</w:t>
          </w:r>
          <w:r w:rsidRPr="00C75F9B">
            <w:rPr>
              <w:rFonts w:cs="Arial"/>
              <w:lang w:val="en-US"/>
            </w:rPr>
            <w:fldChar w:fldCharType="end"/>
          </w:r>
        </w:p>
      </w:tc>
    </w:tr>
  </w:tbl>
  <w:p w14:paraId="410DC9DA" w14:textId="53D51CBC" w:rsidR="00560FD1" w:rsidRDefault="00560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0276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BC0E6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C0D6A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63E8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996E6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782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6C0EA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4B7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18EB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7AAD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53D61"/>
    <w:multiLevelType w:val="hybridMultilevel"/>
    <w:tmpl w:val="F42A9B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B37C20"/>
    <w:multiLevelType w:val="hybridMultilevel"/>
    <w:tmpl w:val="3F2A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EE0887"/>
    <w:multiLevelType w:val="hybridMultilevel"/>
    <w:tmpl w:val="91A88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E02AA1"/>
    <w:multiLevelType w:val="hybridMultilevel"/>
    <w:tmpl w:val="BA7CC8C6"/>
    <w:lvl w:ilvl="0" w:tplc="61F45016">
      <w:start w:val="1"/>
      <w:numFmt w:val="upperRoman"/>
      <w:lvlText w:val="%1"/>
      <w:lvlJc w:val="left"/>
      <w:pPr>
        <w:ind w:left="1152" w:hanging="72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4" w15:restartNumberingAfterBreak="0">
    <w:nsid w:val="0D4A054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2F73FBA"/>
    <w:multiLevelType w:val="hybridMultilevel"/>
    <w:tmpl w:val="FA34556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15370480"/>
    <w:multiLevelType w:val="hybridMultilevel"/>
    <w:tmpl w:val="AD144D5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15B74641"/>
    <w:multiLevelType w:val="multilevel"/>
    <w:tmpl w:val="877E90D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18DC6462"/>
    <w:multiLevelType w:val="hybridMultilevel"/>
    <w:tmpl w:val="B62642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5031691"/>
    <w:multiLevelType w:val="hybridMultilevel"/>
    <w:tmpl w:val="ECD2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5E450D"/>
    <w:multiLevelType w:val="hybridMultilevel"/>
    <w:tmpl w:val="AF8AF758"/>
    <w:lvl w:ilvl="0" w:tplc="08090011">
      <w:start w:val="1"/>
      <w:numFmt w:val="decimal"/>
      <w:lvlText w:val="%1)"/>
      <w:lvlJc w:val="left"/>
      <w:pPr>
        <w:ind w:left="1068" w:hanging="360"/>
      </w:pPr>
    </w:lvl>
    <w:lvl w:ilvl="1" w:tplc="08090001">
      <w:start w:val="1"/>
      <w:numFmt w:val="bullet"/>
      <w:lvlText w:val=""/>
      <w:lvlJc w:val="left"/>
      <w:pPr>
        <w:ind w:left="1788" w:hanging="360"/>
      </w:pPr>
      <w:rPr>
        <w:rFonts w:ascii="Symbol" w:hAnsi="Symbol" w:hint="default"/>
      </w:r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1" w15:restartNumberingAfterBreak="0">
    <w:nsid w:val="25F570E6"/>
    <w:multiLevelType w:val="hybridMultilevel"/>
    <w:tmpl w:val="F3CC9C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EC56E5"/>
    <w:multiLevelType w:val="hybridMultilevel"/>
    <w:tmpl w:val="C1AE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E174D0"/>
    <w:multiLevelType w:val="hybridMultilevel"/>
    <w:tmpl w:val="6690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04675C"/>
    <w:multiLevelType w:val="hybridMultilevel"/>
    <w:tmpl w:val="C548DAE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5" w15:restartNumberingAfterBreak="0">
    <w:nsid w:val="37212A9E"/>
    <w:multiLevelType w:val="hybridMultilevel"/>
    <w:tmpl w:val="3806B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CD7FCC"/>
    <w:multiLevelType w:val="hybridMultilevel"/>
    <w:tmpl w:val="1D049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0D4ABA"/>
    <w:multiLevelType w:val="hybridMultilevel"/>
    <w:tmpl w:val="124E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696741"/>
    <w:multiLevelType w:val="hybridMultilevel"/>
    <w:tmpl w:val="DB52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7A1788"/>
    <w:multiLevelType w:val="multilevel"/>
    <w:tmpl w:val="37AE75A0"/>
    <w:lvl w:ilvl="0">
      <w:start w:val="1"/>
      <w:numFmt w:val="decimal"/>
      <w:lvlText w:val="[%1]"/>
      <w:lvlJc w:val="left"/>
      <w:pPr>
        <w:tabs>
          <w:tab w:val="num" w:pos="425"/>
        </w:tabs>
        <w:ind w:left="425" w:hanging="425"/>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15:restartNumberingAfterBreak="0">
    <w:nsid w:val="45B901DA"/>
    <w:multiLevelType w:val="hybridMultilevel"/>
    <w:tmpl w:val="4B7AE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7A7255"/>
    <w:multiLevelType w:val="hybridMultilevel"/>
    <w:tmpl w:val="01BA8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8A5A04"/>
    <w:multiLevelType w:val="hybridMultilevel"/>
    <w:tmpl w:val="9B80EF9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5205F0"/>
    <w:multiLevelType w:val="hybridMultilevel"/>
    <w:tmpl w:val="CB062A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9149C7"/>
    <w:multiLevelType w:val="multilevel"/>
    <w:tmpl w:val="22E8A0F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52A07FDF"/>
    <w:multiLevelType w:val="hybridMultilevel"/>
    <w:tmpl w:val="28E0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A8109E"/>
    <w:multiLevelType w:val="hybridMultilevel"/>
    <w:tmpl w:val="460E06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B272E9"/>
    <w:multiLevelType w:val="multilevel"/>
    <w:tmpl w:val="0AE8DAB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5B1F0A92"/>
    <w:multiLevelType w:val="hybridMultilevel"/>
    <w:tmpl w:val="5B1E12D0"/>
    <w:lvl w:ilvl="0" w:tplc="BE9CF96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2D7DA2"/>
    <w:multiLevelType w:val="hybridMultilevel"/>
    <w:tmpl w:val="268C0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67741662"/>
    <w:multiLevelType w:val="hybridMultilevel"/>
    <w:tmpl w:val="C784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9619613">
    <w:abstractNumId w:val="8"/>
  </w:num>
  <w:num w:numId="2" w16cid:durableId="1741706462">
    <w:abstractNumId w:val="3"/>
  </w:num>
  <w:num w:numId="3" w16cid:durableId="1841971246">
    <w:abstractNumId w:val="2"/>
  </w:num>
  <w:num w:numId="4" w16cid:durableId="1770079621">
    <w:abstractNumId w:val="1"/>
  </w:num>
  <w:num w:numId="5" w16cid:durableId="1109620092">
    <w:abstractNumId w:val="0"/>
  </w:num>
  <w:num w:numId="6" w16cid:durableId="1887646029">
    <w:abstractNumId w:val="9"/>
  </w:num>
  <w:num w:numId="7" w16cid:durableId="2075158043">
    <w:abstractNumId w:val="7"/>
  </w:num>
  <w:num w:numId="8" w16cid:durableId="102919901">
    <w:abstractNumId w:val="6"/>
  </w:num>
  <w:num w:numId="9" w16cid:durableId="8026161">
    <w:abstractNumId w:val="5"/>
  </w:num>
  <w:num w:numId="10" w16cid:durableId="688530551">
    <w:abstractNumId w:val="4"/>
  </w:num>
  <w:num w:numId="11" w16cid:durableId="614598249">
    <w:abstractNumId w:val="37"/>
  </w:num>
  <w:num w:numId="12" w16cid:durableId="1106003316">
    <w:abstractNumId w:val="26"/>
  </w:num>
  <w:num w:numId="13" w16cid:durableId="427819129">
    <w:abstractNumId w:val="29"/>
  </w:num>
  <w:num w:numId="14" w16cid:durableId="1039816616">
    <w:abstractNumId w:val="38"/>
  </w:num>
  <w:num w:numId="15" w16cid:durableId="1771242530">
    <w:abstractNumId w:val="30"/>
  </w:num>
  <w:num w:numId="16" w16cid:durableId="1075934405">
    <w:abstractNumId w:val="22"/>
  </w:num>
  <w:num w:numId="17" w16cid:durableId="1583030050">
    <w:abstractNumId w:val="25"/>
  </w:num>
  <w:num w:numId="18" w16cid:durableId="711076008">
    <w:abstractNumId w:val="19"/>
  </w:num>
  <w:num w:numId="19" w16cid:durableId="1358388706">
    <w:abstractNumId w:val="11"/>
  </w:num>
  <w:num w:numId="20" w16cid:durableId="895245157">
    <w:abstractNumId w:val="24"/>
  </w:num>
  <w:num w:numId="21" w16cid:durableId="862984703">
    <w:abstractNumId w:val="18"/>
  </w:num>
  <w:num w:numId="22" w16cid:durableId="1376545259">
    <w:abstractNumId w:val="34"/>
  </w:num>
  <w:num w:numId="23" w16cid:durableId="1090270633">
    <w:abstractNumId w:val="17"/>
  </w:num>
  <w:num w:numId="24" w16cid:durableId="491338112">
    <w:abstractNumId w:val="21"/>
  </w:num>
  <w:num w:numId="25" w16cid:durableId="1568763330">
    <w:abstractNumId w:val="14"/>
  </w:num>
  <w:num w:numId="26" w16cid:durableId="357892682">
    <w:abstractNumId w:val="31"/>
  </w:num>
  <w:num w:numId="27" w16cid:durableId="1137180959">
    <w:abstractNumId w:val="32"/>
  </w:num>
  <w:num w:numId="28" w16cid:durableId="1906136798">
    <w:abstractNumId w:val="36"/>
  </w:num>
  <w:num w:numId="29" w16cid:durableId="1019817295">
    <w:abstractNumId w:val="27"/>
  </w:num>
  <w:num w:numId="30" w16cid:durableId="740173122">
    <w:abstractNumId w:val="20"/>
  </w:num>
  <w:num w:numId="31" w16cid:durableId="978723849">
    <w:abstractNumId w:val="39"/>
  </w:num>
  <w:num w:numId="32" w16cid:durableId="1872572206">
    <w:abstractNumId w:val="15"/>
  </w:num>
  <w:num w:numId="33" w16cid:durableId="1483547765">
    <w:abstractNumId w:val="16"/>
  </w:num>
  <w:num w:numId="34" w16cid:durableId="1980181975">
    <w:abstractNumId w:val="33"/>
  </w:num>
  <w:num w:numId="35" w16cid:durableId="82267176">
    <w:abstractNumId w:val="23"/>
  </w:num>
  <w:num w:numId="36" w16cid:durableId="1244680865">
    <w:abstractNumId w:val="40"/>
  </w:num>
  <w:num w:numId="37" w16cid:durableId="1635403696">
    <w:abstractNumId w:val="13"/>
  </w:num>
  <w:num w:numId="38" w16cid:durableId="654333488">
    <w:abstractNumId w:val="28"/>
  </w:num>
  <w:num w:numId="39" w16cid:durableId="942492851">
    <w:abstractNumId w:val="12"/>
  </w:num>
  <w:num w:numId="40" w16cid:durableId="209265048">
    <w:abstractNumId w:val="35"/>
  </w:num>
  <w:num w:numId="41" w16cid:durableId="782844125">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Xy6zscXv28fjrXjRv/qQ0EQ4mN2L/gDkoFVRmoxGcy5zRWpag+wg8hv4eDEyuG4wxXrQF99fwn2lJv8yywOREg==" w:salt="Wtu9WxeIm54YJfn5+V5p0g=="/>
  <w:defaultTabStop w:val="708"/>
  <w:hyphenationZone w:val="425"/>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CE"/>
    <w:rsid w:val="00001361"/>
    <w:rsid w:val="000023B7"/>
    <w:rsid w:val="00002A1A"/>
    <w:rsid w:val="00004139"/>
    <w:rsid w:val="00004A0D"/>
    <w:rsid w:val="00005DE7"/>
    <w:rsid w:val="000068C2"/>
    <w:rsid w:val="00006B20"/>
    <w:rsid w:val="00006BD9"/>
    <w:rsid w:val="00007ED7"/>
    <w:rsid w:val="0001061D"/>
    <w:rsid w:val="000119CE"/>
    <w:rsid w:val="00011BB3"/>
    <w:rsid w:val="00012184"/>
    <w:rsid w:val="00012EF0"/>
    <w:rsid w:val="00013293"/>
    <w:rsid w:val="000135EF"/>
    <w:rsid w:val="000157AA"/>
    <w:rsid w:val="00016A68"/>
    <w:rsid w:val="00017295"/>
    <w:rsid w:val="000174CE"/>
    <w:rsid w:val="00020E39"/>
    <w:rsid w:val="000231BC"/>
    <w:rsid w:val="000238DB"/>
    <w:rsid w:val="00023FD3"/>
    <w:rsid w:val="0002418E"/>
    <w:rsid w:val="00025230"/>
    <w:rsid w:val="000252C8"/>
    <w:rsid w:val="00025C10"/>
    <w:rsid w:val="000264C7"/>
    <w:rsid w:val="00030304"/>
    <w:rsid w:val="00030748"/>
    <w:rsid w:val="00030A42"/>
    <w:rsid w:val="00030FCD"/>
    <w:rsid w:val="0003151A"/>
    <w:rsid w:val="000322A3"/>
    <w:rsid w:val="00032353"/>
    <w:rsid w:val="000323EC"/>
    <w:rsid w:val="00032DF9"/>
    <w:rsid w:val="000333F2"/>
    <w:rsid w:val="00033567"/>
    <w:rsid w:val="0003386A"/>
    <w:rsid w:val="0003437E"/>
    <w:rsid w:val="00036A31"/>
    <w:rsid w:val="000370FE"/>
    <w:rsid w:val="00037C7C"/>
    <w:rsid w:val="00037CF0"/>
    <w:rsid w:val="0004079B"/>
    <w:rsid w:val="00041CBC"/>
    <w:rsid w:val="0004299F"/>
    <w:rsid w:val="00042DC7"/>
    <w:rsid w:val="00043B9D"/>
    <w:rsid w:val="000443A2"/>
    <w:rsid w:val="00045980"/>
    <w:rsid w:val="000465E4"/>
    <w:rsid w:val="00046BBF"/>
    <w:rsid w:val="000471BA"/>
    <w:rsid w:val="0004723B"/>
    <w:rsid w:val="00047760"/>
    <w:rsid w:val="000479B0"/>
    <w:rsid w:val="00050F7E"/>
    <w:rsid w:val="000524F1"/>
    <w:rsid w:val="00052C77"/>
    <w:rsid w:val="00052C94"/>
    <w:rsid w:val="000532B8"/>
    <w:rsid w:val="00054695"/>
    <w:rsid w:val="00054B03"/>
    <w:rsid w:val="00054F84"/>
    <w:rsid w:val="000550AF"/>
    <w:rsid w:val="00055150"/>
    <w:rsid w:val="00055802"/>
    <w:rsid w:val="00055A64"/>
    <w:rsid w:val="00055C0A"/>
    <w:rsid w:val="00056877"/>
    <w:rsid w:val="00060C25"/>
    <w:rsid w:val="00061406"/>
    <w:rsid w:val="000626DF"/>
    <w:rsid w:val="00062E92"/>
    <w:rsid w:val="00063326"/>
    <w:rsid w:val="0006385E"/>
    <w:rsid w:val="00063971"/>
    <w:rsid w:val="00064970"/>
    <w:rsid w:val="00064F51"/>
    <w:rsid w:val="000650F1"/>
    <w:rsid w:val="00065676"/>
    <w:rsid w:val="0006633A"/>
    <w:rsid w:val="000664D6"/>
    <w:rsid w:val="000665CB"/>
    <w:rsid w:val="00066CB8"/>
    <w:rsid w:val="00070814"/>
    <w:rsid w:val="00070A9A"/>
    <w:rsid w:val="000717F3"/>
    <w:rsid w:val="0007429E"/>
    <w:rsid w:val="00074665"/>
    <w:rsid w:val="00074FB3"/>
    <w:rsid w:val="00076EA4"/>
    <w:rsid w:val="000775E4"/>
    <w:rsid w:val="000776E8"/>
    <w:rsid w:val="000800D5"/>
    <w:rsid w:val="000800F2"/>
    <w:rsid w:val="00080333"/>
    <w:rsid w:val="0008059D"/>
    <w:rsid w:val="00080F3F"/>
    <w:rsid w:val="00081152"/>
    <w:rsid w:val="00081480"/>
    <w:rsid w:val="00081E17"/>
    <w:rsid w:val="00082183"/>
    <w:rsid w:val="000825E4"/>
    <w:rsid w:val="0008284A"/>
    <w:rsid w:val="000834B1"/>
    <w:rsid w:val="00084891"/>
    <w:rsid w:val="00084A34"/>
    <w:rsid w:val="0008553A"/>
    <w:rsid w:val="00085A6E"/>
    <w:rsid w:val="00085B52"/>
    <w:rsid w:val="00086167"/>
    <w:rsid w:val="000861CC"/>
    <w:rsid w:val="000867F4"/>
    <w:rsid w:val="000879D2"/>
    <w:rsid w:val="0009031F"/>
    <w:rsid w:val="000910C5"/>
    <w:rsid w:val="00091369"/>
    <w:rsid w:val="000920B1"/>
    <w:rsid w:val="00092151"/>
    <w:rsid w:val="00092A4B"/>
    <w:rsid w:val="00092B77"/>
    <w:rsid w:val="00096AA6"/>
    <w:rsid w:val="00097DC2"/>
    <w:rsid w:val="00097ED1"/>
    <w:rsid w:val="000A0A0A"/>
    <w:rsid w:val="000A1011"/>
    <w:rsid w:val="000A1276"/>
    <w:rsid w:val="000A1AAE"/>
    <w:rsid w:val="000A34A4"/>
    <w:rsid w:val="000A5CE0"/>
    <w:rsid w:val="000A650C"/>
    <w:rsid w:val="000A6680"/>
    <w:rsid w:val="000A6C32"/>
    <w:rsid w:val="000A7CF5"/>
    <w:rsid w:val="000B0352"/>
    <w:rsid w:val="000B058F"/>
    <w:rsid w:val="000B1FB8"/>
    <w:rsid w:val="000B212A"/>
    <w:rsid w:val="000B528E"/>
    <w:rsid w:val="000B581C"/>
    <w:rsid w:val="000B5A23"/>
    <w:rsid w:val="000B5A64"/>
    <w:rsid w:val="000C079F"/>
    <w:rsid w:val="000C11DA"/>
    <w:rsid w:val="000C11FE"/>
    <w:rsid w:val="000C204E"/>
    <w:rsid w:val="000C318D"/>
    <w:rsid w:val="000C39F2"/>
    <w:rsid w:val="000C3B88"/>
    <w:rsid w:val="000C43B7"/>
    <w:rsid w:val="000C446E"/>
    <w:rsid w:val="000C461C"/>
    <w:rsid w:val="000C46C8"/>
    <w:rsid w:val="000C4A5A"/>
    <w:rsid w:val="000C4F30"/>
    <w:rsid w:val="000C53B3"/>
    <w:rsid w:val="000C54E4"/>
    <w:rsid w:val="000C5574"/>
    <w:rsid w:val="000C770B"/>
    <w:rsid w:val="000C7F9F"/>
    <w:rsid w:val="000D0CCA"/>
    <w:rsid w:val="000D1CDD"/>
    <w:rsid w:val="000D236E"/>
    <w:rsid w:val="000D2404"/>
    <w:rsid w:val="000D252D"/>
    <w:rsid w:val="000D314C"/>
    <w:rsid w:val="000D365B"/>
    <w:rsid w:val="000D3BB6"/>
    <w:rsid w:val="000D4E04"/>
    <w:rsid w:val="000D5123"/>
    <w:rsid w:val="000D5211"/>
    <w:rsid w:val="000D76F9"/>
    <w:rsid w:val="000E1798"/>
    <w:rsid w:val="000E41E4"/>
    <w:rsid w:val="000E4A12"/>
    <w:rsid w:val="000E5B43"/>
    <w:rsid w:val="000E656E"/>
    <w:rsid w:val="000E709D"/>
    <w:rsid w:val="000F0DB0"/>
    <w:rsid w:val="000F16D4"/>
    <w:rsid w:val="000F1F6B"/>
    <w:rsid w:val="000F369F"/>
    <w:rsid w:val="000F46FE"/>
    <w:rsid w:val="000F51DD"/>
    <w:rsid w:val="000F561C"/>
    <w:rsid w:val="000F5A2F"/>
    <w:rsid w:val="000F5CC2"/>
    <w:rsid w:val="000F5E38"/>
    <w:rsid w:val="000F62F9"/>
    <w:rsid w:val="000F6A40"/>
    <w:rsid w:val="001003B7"/>
    <w:rsid w:val="0010063D"/>
    <w:rsid w:val="0010068F"/>
    <w:rsid w:val="00100BAB"/>
    <w:rsid w:val="001014C1"/>
    <w:rsid w:val="00101792"/>
    <w:rsid w:val="0010218B"/>
    <w:rsid w:val="0010265F"/>
    <w:rsid w:val="00102E4E"/>
    <w:rsid w:val="001040A0"/>
    <w:rsid w:val="0010456D"/>
    <w:rsid w:val="00104679"/>
    <w:rsid w:val="00104C15"/>
    <w:rsid w:val="00105289"/>
    <w:rsid w:val="00105434"/>
    <w:rsid w:val="00105461"/>
    <w:rsid w:val="00106594"/>
    <w:rsid w:val="00106CFB"/>
    <w:rsid w:val="001070ED"/>
    <w:rsid w:val="001121CE"/>
    <w:rsid w:val="001126C5"/>
    <w:rsid w:val="001129AA"/>
    <w:rsid w:val="00112B86"/>
    <w:rsid w:val="0011316C"/>
    <w:rsid w:val="001142F3"/>
    <w:rsid w:val="00114ADB"/>
    <w:rsid w:val="00114C3A"/>
    <w:rsid w:val="001161A2"/>
    <w:rsid w:val="0011778D"/>
    <w:rsid w:val="00117855"/>
    <w:rsid w:val="001204BC"/>
    <w:rsid w:val="00121365"/>
    <w:rsid w:val="0012148E"/>
    <w:rsid w:val="00121533"/>
    <w:rsid w:val="001230AF"/>
    <w:rsid w:val="001230DA"/>
    <w:rsid w:val="001236F5"/>
    <w:rsid w:val="0012507B"/>
    <w:rsid w:val="0012599F"/>
    <w:rsid w:val="0012659E"/>
    <w:rsid w:val="0012692F"/>
    <w:rsid w:val="00126AC4"/>
    <w:rsid w:val="00127784"/>
    <w:rsid w:val="00130331"/>
    <w:rsid w:val="00130E73"/>
    <w:rsid w:val="00131063"/>
    <w:rsid w:val="001318BA"/>
    <w:rsid w:val="00132B26"/>
    <w:rsid w:val="00132D3A"/>
    <w:rsid w:val="0013363C"/>
    <w:rsid w:val="00133C70"/>
    <w:rsid w:val="001368B3"/>
    <w:rsid w:val="00136ACC"/>
    <w:rsid w:val="001378B8"/>
    <w:rsid w:val="001378BA"/>
    <w:rsid w:val="001404C4"/>
    <w:rsid w:val="00140FE0"/>
    <w:rsid w:val="001417D6"/>
    <w:rsid w:val="00142E94"/>
    <w:rsid w:val="00142EDC"/>
    <w:rsid w:val="00143B42"/>
    <w:rsid w:val="00145192"/>
    <w:rsid w:val="00145361"/>
    <w:rsid w:val="001456CA"/>
    <w:rsid w:val="00145774"/>
    <w:rsid w:val="00145E48"/>
    <w:rsid w:val="0014608E"/>
    <w:rsid w:val="001472D2"/>
    <w:rsid w:val="001473AF"/>
    <w:rsid w:val="00147863"/>
    <w:rsid w:val="00147F3E"/>
    <w:rsid w:val="0015042C"/>
    <w:rsid w:val="00151839"/>
    <w:rsid w:val="0015270B"/>
    <w:rsid w:val="00152E9D"/>
    <w:rsid w:val="001532A7"/>
    <w:rsid w:val="001533E8"/>
    <w:rsid w:val="00153754"/>
    <w:rsid w:val="00154599"/>
    <w:rsid w:val="00154CAF"/>
    <w:rsid w:val="00155149"/>
    <w:rsid w:val="00155A2F"/>
    <w:rsid w:val="0015638D"/>
    <w:rsid w:val="001564B4"/>
    <w:rsid w:val="001568FB"/>
    <w:rsid w:val="00156C75"/>
    <w:rsid w:val="0015717F"/>
    <w:rsid w:val="001573F6"/>
    <w:rsid w:val="00160C0D"/>
    <w:rsid w:val="0016169B"/>
    <w:rsid w:val="00161E9D"/>
    <w:rsid w:val="00163CCF"/>
    <w:rsid w:val="00164E3B"/>
    <w:rsid w:val="0016530E"/>
    <w:rsid w:val="00165BE2"/>
    <w:rsid w:val="001660BD"/>
    <w:rsid w:val="00166D1E"/>
    <w:rsid w:val="00170BC4"/>
    <w:rsid w:val="00170D5A"/>
    <w:rsid w:val="00172E13"/>
    <w:rsid w:val="00173300"/>
    <w:rsid w:val="00173696"/>
    <w:rsid w:val="00173C12"/>
    <w:rsid w:val="00173DF5"/>
    <w:rsid w:val="00174B83"/>
    <w:rsid w:val="00175AC2"/>
    <w:rsid w:val="001763FD"/>
    <w:rsid w:val="00176D21"/>
    <w:rsid w:val="001774AE"/>
    <w:rsid w:val="001779DE"/>
    <w:rsid w:val="001806F6"/>
    <w:rsid w:val="00181528"/>
    <w:rsid w:val="00181971"/>
    <w:rsid w:val="00181A44"/>
    <w:rsid w:val="00182F33"/>
    <w:rsid w:val="001837AD"/>
    <w:rsid w:val="00183D77"/>
    <w:rsid w:val="0018551A"/>
    <w:rsid w:val="00185BBC"/>
    <w:rsid w:val="00186122"/>
    <w:rsid w:val="00186B86"/>
    <w:rsid w:val="00186D35"/>
    <w:rsid w:val="00187831"/>
    <w:rsid w:val="00187E0C"/>
    <w:rsid w:val="00190927"/>
    <w:rsid w:val="00190F31"/>
    <w:rsid w:val="001913D8"/>
    <w:rsid w:val="001919BF"/>
    <w:rsid w:val="00192579"/>
    <w:rsid w:val="0019269B"/>
    <w:rsid w:val="001937CE"/>
    <w:rsid w:val="00193869"/>
    <w:rsid w:val="00193D1C"/>
    <w:rsid w:val="001945A8"/>
    <w:rsid w:val="001957E3"/>
    <w:rsid w:val="00196263"/>
    <w:rsid w:val="0019684F"/>
    <w:rsid w:val="001972E6"/>
    <w:rsid w:val="001978DE"/>
    <w:rsid w:val="001A5463"/>
    <w:rsid w:val="001A569B"/>
    <w:rsid w:val="001A6B60"/>
    <w:rsid w:val="001A6CEC"/>
    <w:rsid w:val="001B01B8"/>
    <w:rsid w:val="001B1155"/>
    <w:rsid w:val="001B1213"/>
    <w:rsid w:val="001B4BE9"/>
    <w:rsid w:val="001B5424"/>
    <w:rsid w:val="001B54F0"/>
    <w:rsid w:val="001B6D8F"/>
    <w:rsid w:val="001B7104"/>
    <w:rsid w:val="001B7275"/>
    <w:rsid w:val="001C0F7F"/>
    <w:rsid w:val="001C163D"/>
    <w:rsid w:val="001C1A18"/>
    <w:rsid w:val="001C1FE8"/>
    <w:rsid w:val="001C2604"/>
    <w:rsid w:val="001C26CF"/>
    <w:rsid w:val="001C2CC6"/>
    <w:rsid w:val="001C3781"/>
    <w:rsid w:val="001C463B"/>
    <w:rsid w:val="001C492C"/>
    <w:rsid w:val="001C61D5"/>
    <w:rsid w:val="001C63B7"/>
    <w:rsid w:val="001C6B13"/>
    <w:rsid w:val="001C6D9E"/>
    <w:rsid w:val="001D17F1"/>
    <w:rsid w:val="001D22E2"/>
    <w:rsid w:val="001D285D"/>
    <w:rsid w:val="001D319B"/>
    <w:rsid w:val="001D3D91"/>
    <w:rsid w:val="001D595F"/>
    <w:rsid w:val="001D5B55"/>
    <w:rsid w:val="001D6A08"/>
    <w:rsid w:val="001D7346"/>
    <w:rsid w:val="001E0023"/>
    <w:rsid w:val="001E0751"/>
    <w:rsid w:val="001E1679"/>
    <w:rsid w:val="001E1E61"/>
    <w:rsid w:val="001E215C"/>
    <w:rsid w:val="001E2BC5"/>
    <w:rsid w:val="001E2DF9"/>
    <w:rsid w:val="001E32E1"/>
    <w:rsid w:val="001E40BF"/>
    <w:rsid w:val="001E41D8"/>
    <w:rsid w:val="001E52E0"/>
    <w:rsid w:val="001E6EB1"/>
    <w:rsid w:val="001E73EB"/>
    <w:rsid w:val="001E765E"/>
    <w:rsid w:val="001E7F1B"/>
    <w:rsid w:val="001F0302"/>
    <w:rsid w:val="001F0CED"/>
    <w:rsid w:val="001F14A3"/>
    <w:rsid w:val="001F1AEF"/>
    <w:rsid w:val="001F3D7F"/>
    <w:rsid w:val="001F4E3D"/>
    <w:rsid w:val="001F5EB3"/>
    <w:rsid w:val="001F631D"/>
    <w:rsid w:val="001F66FA"/>
    <w:rsid w:val="001F688D"/>
    <w:rsid w:val="001F6989"/>
    <w:rsid w:val="001F7DC7"/>
    <w:rsid w:val="002003F6"/>
    <w:rsid w:val="00201C74"/>
    <w:rsid w:val="0020341A"/>
    <w:rsid w:val="00203D12"/>
    <w:rsid w:val="00204DB4"/>
    <w:rsid w:val="0020516C"/>
    <w:rsid w:val="00206348"/>
    <w:rsid w:val="002063F6"/>
    <w:rsid w:val="00206829"/>
    <w:rsid w:val="00212C8F"/>
    <w:rsid w:val="002149AB"/>
    <w:rsid w:val="00216BF5"/>
    <w:rsid w:val="00217D36"/>
    <w:rsid w:val="00220297"/>
    <w:rsid w:val="00220F36"/>
    <w:rsid w:val="00221116"/>
    <w:rsid w:val="0022198D"/>
    <w:rsid w:val="00222132"/>
    <w:rsid w:val="002221C9"/>
    <w:rsid w:val="00222C22"/>
    <w:rsid w:val="0022409C"/>
    <w:rsid w:val="0022679E"/>
    <w:rsid w:val="00226C69"/>
    <w:rsid w:val="00226E7F"/>
    <w:rsid w:val="00226F25"/>
    <w:rsid w:val="00227C48"/>
    <w:rsid w:val="002316E0"/>
    <w:rsid w:val="00233661"/>
    <w:rsid w:val="00233854"/>
    <w:rsid w:val="0023481C"/>
    <w:rsid w:val="00234BF4"/>
    <w:rsid w:val="00235053"/>
    <w:rsid w:val="00235D99"/>
    <w:rsid w:val="00237201"/>
    <w:rsid w:val="00237AAF"/>
    <w:rsid w:val="00237BB0"/>
    <w:rsid w:val="00237F5A"/>
    <w:rsid w:val="00240169"/>
    <w:rsid w:val="00240BB3"/>
    <w:rsid w:val="00240F72"/>
    <w:rsid w:val="002418B8"/>
    <w:rsid w:val="00241CF4"/>
    <w:rsid w:val="00242854"/>
    <w:rsid w:val="00244712"/>
    <w:rsid w:val="00244753"/>
    <w:rsid w:val="00244A17"/>
    <w:rsid w:val="00245B8C"/>
    <w:rsid w:val="0024687B"/>
    <w:rsid w:val="00246CEC"/>
    <w:rsid w:val="00246EE5"/>
    <w:rsid w:val="0025238D"/>
    <w:rsid w:val="00253020"/>
    <w:rsid w:val="00253107"/>
    <w:rsid w:val="00253216"/>
    <w:rsid w:val="002533A3"/>
    <w:rsid w:val="0025357B"/>
    <w:rsid w:val="00255869"/>
    <w:rsid w:val="00255A3F"/>
    <w:rsid w:val="002579C7"/>
    <w:rsid w:val="00257F38"/>
    <w:rsid w:val="002617DB"/>
    <w:rsid w:val="00261EC9"/>
    <w:rsid w:val="00262EC7"/>
    <w:rsid w:val="002639BE"/>
    <w:rsid w:val="0026471B"/>
    <w:rsid w:val="002658C0"/>
    <w:rsid w:val="00265FCC"/>
    <w:rsid w:val="002664D4"/>
    <w:rsid w:val="00266B79"/>
    <w:rsid w:val="00266F94"/>
    <w:rsid w:val="00266FBD"/>
    <w:rsid w:val="002676DB"/>
    <w:rsid w:val="0027008B"/>
    <w:rsid w:val="002702C6"/>
    <w:rsid w:val="00270768"/>
    <w:rsid w:val="002707EC"/>
    <w:rsid w:val="0027132C"/>
    <w:rsid w:val="00271AD2"/>
    <w:rsid w:val="00272404"/>
    <w:rsid w:val="00272BDF"/>
    <w:rsid w:val="002733D0"/>
    <w:rsid w:val="00273433"/>
    <w:rsid w:val="00274F4C"/>
    <w:rsid w:val="0027664F"/>
    <w:rsid w:val="00276B2B"/>
    <w:rsid w:val="002773CE"/>
    <w:rsid w:val="00280597"/>
    <w:rsid w:val="002826A9"/>
    <w:rsid w:val="00282970"/>
    <w:rsid w:val="00283162"/>
    <w:rsid w:val="00284D7B"/>
    <w:rsid w:val="002851C3"/>
    <w:rsid w:val="002853DB"/>
    <w:rsid w:val="002855AF"/>
    <w:rsid w:val="00285D9E"/>
    <w:rsid w:val="002902AF"/>
    <w:rsid w:val="0029301D"/>
    <w:rsid w:val="0029351D"/>
    <w:rsid w:val="0029417A"/>
    <w:rsid w:val="002955FC"/>
    <w:rsid w:val="00295683"/>
    <w:rsid w:val="00295D3C"/>
    <w:rsid w:val="00296CB3"/>
    <w:rsid w:val="00297423"/>
    <w:rsid w:val="002975DE"/>
    <w:rsid w:val="00297EF3"/>
    <w:rsid w:val="002A020E"/>
    <w:rsid w:val="002A03F1"/>
    <w:rsid w:val="002A0ADE"/>
    <w:rsid w:val="002A19C9"/>
    <w:rsid w:val="002A3213"/>
    <w:rsid w:val="002A333B"/>
    <w:rsid w:val="002A548A"/>
    <w:rsid w:val="002A5904"/>
    <w:rsid w:val="002A5A3B"/>
    <w:rsid w:val="002A66C6"/>
    <w:rsid w:val="002A6D04"/>
    <w:rsid w:val="002A7FF8"/>
    <w:rsid w:val="002B012B"/>
    <w:rsid w:val="002B1A14"/>
    <w:rsid w:val="002B1BDF"/>
    <w:rsid w:val="002B1EE4"/>
    <w:rsid w:val="002B25E7"/>
    <w:rsid w:val="002B3474"/>
    <w:rsid w:val="002B3624"/>
    <w:rsid w:val="002B3D5A"/>
    <w:rsid w:val="002B5665"/>
    <w:rsid w:val="002B5804"/>
    <w:rsid w:val="002B65B2"/>
    <w:rsid w:val="002B6B77"/>
    <w:rsid w:val="002B6D98"/>
    <w:rsid w:val="002B7016"/>
    <w:rsid w:val="002B7455"/>
    <w:rsid w:val="002B78F2"/>
    <w:rsid w:val="002C0C0B"/>
    <w:rsid w:val="002C1130"/>
    <w:rsid w:val="002C2917"/>
    <w:rsid w:val="002C2949"/>
    <w:rsid w:val="002C54FF"/>
    <w:rsid w:val="002C5945"/>
    <w:rsid w:val="002C5976"/>
    <w:rsid w:val="002C5AC4"/>
    <w:rsid w:val="002C7634"/>
    <w:rsid w:val="002C7AE1"/>
    <w:rsid w:val="002D0AD5"/>
    <w:rsid w:val="002D3EA7"/>
    <w:rsid w:val="002D48C3"/>
    <w:rsid w:val="002D50BF"/>
    <w:rsid w:val="002D50ED"/>
    <w:rsid w:val="002D5140"/>
    <w:rsid w:val="002D571D"/>
    <w:rsid w:val="002D58D2"/>
    <w:rsid w:val="002D6B14"/>
    <w:rsid w:val="002D6F5B"/>
    <w:rsid w:val="002D7006"/>
    <w:rsid w:val="002D7664"/>
    <w:rsid w:val="002E0618"/>
    <w:rsid w:val="002E1DC5"/>
    <w:rsid w:val="002E1EAD"/>
    <w:rsid w:val="002E2101"/>
    <w:rsid w:val="002E2114"/>
    <w:rsid w:val="002E39E3"/>
    <w:rsid w:val="002E42E3"/>
    <w:rsid w:val="002E442F"/>
    <w:rsid w:val="002E481D"/>
    <w:rsid w:val="002E527E"/>
    <w:rsid w:val="002E7875"/>
    <w:rsid w:val="002F039E"/>
    <w:rsid w:val="002F0801"/>
    <w:rsid w:val="002F20DB"/>
    <w:rsid w:val="002F29ED"/>
    <w:rsid w:val="002F2F8D"/>
    <w:rsid w:val="002F579E"/>
    <w:rsid w:val="002F6702"/>
    <w:rsid w:val="002F6BF2"/>
    <w:rsid w:val="002F6C61"/>
    <w:rsid w:val="002F7D28"/>
    <w:rsid w:val="00300B7B"/>
    <w:rsid w:val="00300C33"/>
    <w:rsid w:val="00301775"/>
    <w:rsid w:val="00301864"/>
    <w:rsid w:val="00302117"/>
    <w:rsid w:val="0030268B"/>
    <w:rsid w:val="003032BE"/>
    <w:rsid w:val="00303B6D"/>
    <w:rsid w:val="003044F1"/>
    <w:rsid w:val="0030497A"/>
    <w:rsid w:val="00305D26"/>
    <w:rsid w:val="00306805"/>
    <w:rsid w:val="00312536"/>
    <w:rsid w:val="00313385"/>
    <w:rsid w:val="00313EA5"/>
    <w:rsid w:val="00314B68"/>
    <w:rsid w:val="00315D96"/>
    <w:rsid w:val="0031620A"/>
    <w:rsid w:val="003171AA"/>
    <w:rsid w:val="003204D6"/>
    <w:rsid w:val="00321EF4"/>
    <w:rsid w:val="003222FB"/>
    <w:rsid w:val="003226D8"/>
    <w:rsid w:val="00322850"/>
    <w:rsid w:val="00322E5D"/>
    <w:rsid w:val="0032361C"/>
    <w:rsid w:val="003258EC"/>
    <w:rsid w:val="003304D8"/>
    <w:rsid w:val="003316B9"/>
    <w:rsid w:val="00331EB3"/>
    <w:rsid w:val="003337D8"/>
    <w:rsid w:val="00333CA9"/>
    <w:rsid w:val="00333EBE"/>
    <w:rsid w:val="0033494E"/>
    <w:rsid w:val="003354F5"/>
    <w:rsid w:val="003373CA"/>
    <w:rsid w:val="00337B8E"/>
    <w:rsid w:val="00337D99"/>
    <w:rsid w:val="00337E1E"/>
    <w:rsid w:val="00340722"/>
    <w:rsid w:val="00342EC3"/>
    <w:rsid w:val="00343553"/>
    <w:rsid w:val="003435E6"/>
    <w:rsid w:val="0034361F"/>
    <w:rsid w:val="00343E09"/>
    <w:rsid w:val="003442A4"/>
    <w:rsid w:val="00344543"/>
    <w:rsid w:val="003447D5"/>
    <w:rsid w:val="00346002"/>
    <w:rsid w:val="00350285"/>
    <w:rsid w:val="0035031B"/>
    <w:rsid w:val="00351323"/>
    <w:rsid w:val="00351D84"/>
    <w:rsid w:val="00353700"/>
    <w:rsid w:val="00353DF3"/>
    <w:rsid w:val="003551D5"/>
    <w:rsid w:val="003554A7"/>
    <w:rsid w:val="003565BA"/>
    <w:rsid w:val="003579B6"/>
    <w:rsid w:val="00360571"/>
    <w:rsid w:val="00360D8F"/>
    <w:rsid w:val="00361319"/>
    <w:rsid w:val="003614CF"/>
    <w:rsid w:val="00362E76"/>
    <w:rsid w:val="00362FA3"/>
    <w:rsid w:val="00364A00"/>
    <w:rsid w:val="00364B54"/>
    <w:rsid w:val="00364C9F"/>
    <w:rsid w:val="00365088"/>
    <w:rsid w:val="00365D03"/>
    <w:rsid w:val="0036626D"/>
    <w:rsid w:val="00366424"/>
    <w:rsid w:val="00366C1D"/>
    <w:rsid w:val="003679B9"/>
    <w:rsid w:val="00367DF9"/>
    <w:rsid w:val="003701CB"/>
    <w:rsid w:val="00370AE8"/>
    <w:rsid w:val="00370E42"/>
    <w:rsid w:val="00370ECC"/>
    <w:rsid w:val="00372242"/>
    <w:rsid w:val="003725C9"/>
    <w:rsid w:val="00372BA8"/>
    <w:rsid w:val="00374341"/>
    <w:rsid w:val="003746E2"/>
    <w:rsid w:val="00374C57"/>
    <w:rsid w:val="003751AC"/>
    <w:rsid w:val="003751D2"/>
    <w:rsid w:val="00375C0B"/>
    <w:rsid w:val="0037693A"/>
    <w:rsid w:val="003772F4"/>
    <w:rsid w:val="00377C11"/>
    <w:rsid w:val="00377D92"/>
    <w:rsid w:val="003806FE"/>
    <w:rsid w:val="003809F3"/>
    <w:rsid w:val="00380C2D"/>
    <w:rsid w:val="00381C03"/>
    <w:rsid w:val="00381EC9"/>
    <w:rsid w:val="00382CF4"/>
    <w:rsid w:val="00382F23"/>
    <w:rsid w:val="00383A40"/>
    <w:rsid w:val="00383ED8"/>
    <w:rsid w:val="00384DD5"/>
    <w:rsid w:val="003852F2"/>
    <w:rsid w:val="00386A11"/>
    <w:rsid w:val="00386BE2"/>
    <w:rsid w:val="00391A1F"/>
    <w:rsid w:val="00391C79"/>
    <w:rsid w:val="00391D6A"/>
    <w:rsid w:val="0039214B"/>
    <w:rsid w:val="00392F22"/>
    <w:rsid w:val="00393531"/>
    <w:rsid w:val="00394D47"/>
    <w:rsid w:val="00394D9F"/>
    <w:rsid w:val="0039513D"/>
    <w:rsid w:val="003954F5"/>
    <w:rsid w:val="003955E6"/>
    <w:rsid w:val="00396742"/>
    <w:rsid w:val="00397B65"/>
    <w:rsid w:val="00397E89"/>
    <w:rsid w:val="003A295F"/>
    <w:rsid w:val="003A2BD9"/>
    <w:rsid w:val="003A3831"/>
    <w:rsid w:val="003A5256"/>
    <w:rsid w:val="003A5618"/>
    <w:rsid w:val="003A66B2"/>
    <w:rsid w:val="003A6C64"/>
    <w:rsid w:val="003A72AE"/>
    <w:rsid w:val="003A7967"/>
    <w:rsid w:val="003B00AE"/>
    <w:rsid w:val="003B04E7"/>
    <w:rsid w:val="003B0C1B"/>
    <w:rsid w:val="003B0D05"/>
    <w:rsid w:val="003B131F"/>
    <w:rsid w:val="003B267C"/>
    <w:rsid w:val="003B28C7"/>
    <w:rsid w:val="003B2ADB"/>
    <w:rsid w:val="003B2B21"/>
    <w:rsid w:val="003B322C"/>
    <w:rsid w:val="003B3574"/>
    <w:rsid w:val="003B41E8"/>
    <w:rsid w:val="003B5D35"/>
    <w:rsid w:val="003B664C"/>
    <w:rsid w:val="003B6F1F"/>
    <w:rsid w:val="003B7FF6"/>
    <w:rsid w:val="003C014F"/>
    <w:rsid w:val="003C0E43"/>
    <w:rsid w:val="003C1FA2"/>
    <w:rsid w:val="003C2D7F"/>
    <w:rsid w:val="003C3A39"/>
    <w:rsid w:val="003C3D2F"/>
    <w:rsid w:val="003C3FA0"/>
    <w:rsid w:val="003C548A"/>
    <w:rsid w:val="003C69A7"/>
    <w:rsid w:val="003C7529"/>
    <w:rsid w:val="003C7618"/>
    <w:rsid w:val="003C7C70"/>
    <w:rsid w:val="003C7EEE"/>
    <w:rsid w:val="003D145E"/>
    <w:rsid w:val="003D1E6D"/>
    <w:rsid w:val="003D2305"/>
    <w:rsid w:val="003D30BD"/>
    <w:rsid w:val="003D3558"/>
    <w:rsid w:val="003D3733"/>
    <w:rsid w:val="003D47E4"/>
    <w:rsid w:val="003D522F"/>
    <w:rsid w:val="003D5FE5"/>
    <w:rsid w:val="003D62C4"/>
    <w:rsid w:val="003D6D43"/>
    <w:rsid w:val="003D7216"/>
    <w:rsid w:val="003E0B78"/>
    <w:rsid w:val="003E38A0"/>
    <w:rsid w:val="003E405F"/>
    <w:rsid w:val="003E4C12"/>
    <w:rsid w:val="003E500B"/>
    <w:rsid w:val="003E59EC"/>
    <w:rsid w:val="003E5B35"/>
    <w:rsid w:val="003E6216"/>
    <w:rsid w:val="003E6386"/>
    <w:rsid w:val="003E6440"/>
    <w:rsid w:val="003F010E"/>
    <w:rsid w:val="003F0F8B"/>
    <w:rsid w:val="003F144F"/>
    <w:rsid w:val="003F18BC"/>
    <w:rsid w:val="003F1B72"/>
    <w:rsid w:val="003F1D71"/>
    <w:rsid w:val="003F1E65"/>
    <w:rsid w:val="003F38A2"/>
    <w:rsid w:val="003F449E"/>
    <w:rsid w:val="003F4977"/>
    <w:rsid w:val="003F611F"/>
    <w:rsid w:val="003F612C"/>
    <w:rsid w:val="003F65AB"/>
    <w:rsid w:val="003F6FD1"/>
    <w:rsid w:val="003F7232"/>
    <w:rsid w:val="0040097A"/>
    <w:rsid w:val="0040098A"/>
    <w:rsid w:val="00402730"/>
    <w:rsid w:val="0040326E"/>
    <w:rsid w:val="00404681"/>
    <w:rsid w:val="004054BE"/>
    <w:rsid w:val="00406037"/>
    <w:rsid w:val="0040671D"/>
    <w:rsid w:val="00407CB6"/>
    <w:rsid w:val="00410ED3"/>
    <w:rsid w:val="00412304"/>
    <w:rsid w:val="00412433"/>
    <w:rsid w:val="00412715"/>
    <w:rsid w:val="00412E04"/>
    <w:rsid w:val="00413132"/>
    <w:rsid w:val="004146DB"/>
    <w:rsid w:val="0041475D"/>
    <w:rsid w:val="00414BC9"/>
    <w:rsid w:val="004157DF"/>
    <w:rsid w:val="004160CB"/>
    <w:rsid w:val="004164F9"/>
    <w:rsid w:val="00417D2B"/>
    <w:rsid w:val="004204D8"/>
    <w:rsid w:val="00420729"/>
    <w:rsid w:val="00420BDD"/>
    <w:rsid w:val="00420F3D"/>
    <w:rsid w:val="0042130F"/>
    <w:rsid w:val="004242F8"/>
    <w:rsid w:val="00425305"/>
    <w:rsid w:val="00427265"/>
    <w:rsid w:val="004321E0"/>
    <w:rsid w:val="00432B72"/>
    <w:rsid w:val="00432E92"/>
    <w:rsid w:val="00433C12"/>
    <w:rsid w:val="00434C20"/>
    <w:rsid w:val="00435282"/>
    <w:rsid w:val="00435BF1"/>
    <w:rsid w:val="00435CA0"/>
    <w:rsid w:val="00437867"/>
    <w:rsid w:val="00437EB4"/>
    <w:rsid w:val="0044175C"/>
    <w:rsid w:val="00441A6E"/>
    <w:rsid w:val="00441BC6"/>
    <w:rsid w:val="00441E1D"/>
    <w:rsid w:val="00442A8F"/>
    <w:rsid w:val="00442D86"/>
    <w:rsid w:val="00443906"/>
    <w:rsid w:val="004447CD"/>
    <w:rsid w:val="00444B77"/>
    <w:rsid w:val="00445774"/>
    <w:rsid w:val="0044620C"/>
    <w:rsid w:val="00446A34"/>
    <w:rsid w:val="00447002"/>
    <w:rsid w:val="004474BE"/>
    <w:rsid w:val="004518B2"/>
    <w:rsid w:val="00451E57"/>
    <w:rsid w:val="0045254B"/>
    <w:rsid w:val="00452A1F"/>
    <w:rsid w:val="00452B33"/>
    <w:rsid w:val="0045305F"/>
    <w:rsid w:val="004544B5"/>
    <w:rsid w:val="00455F11"/>
    <w:rsid w:val="00456D94"/>
    <w:rsid w:val="00457637"/>
    <w:rsid w:val="004600F5"/>
    <w:rsid w:val="004603E5"/>
    <w:rsid w:val="00460D6E"/>
    <w:rsid w:val="0046451C"/>
    <w:rsid w:val="00464D7F"/>
    <w:rsid w:val="00466555"/>
    <w:rsid w:val="00466AF6"/>
    <w:rsid w:val="00467073"/>
    <w:rsid w:val="004702F2"/>
    <w:rsid w:val="00471CD3"/>
    <w:rsid w:val="00473005"/>
    <w:rsid w:val="00474502"/>
    <w:rsid w:val="00475226"/>
    <w:rsid w:val="004755D0"/>
    <w:rsid w:val="0047564F"/>
    <w:rsid w:val="00475DE2"/>
    <w:rsid w:val="004764F9"/>
    <w:rsid w:val="00476E71"/>
    <w:rsid w:val="00477D27"/>
    <w:rsid w:val="00481BAD"/>
    <w:rsid w:val="004836C5"/>
    <w:rsid w:val="00483D08"/>
    <w:rsid w:val="004843AA"/>
    <w:rsid w:val="004849C5"/>
    <w:rsid w:val="00484A55"/>
    <w:rsid w:val="00484A5E"/>
    <w:rsid w:val="004854F0"/>
    <w:rsid w:val="00486718"/>
    <w:rsid w:val="00486CCD"/>
    <w:rsid w:val="00486EB1"/>
    <w:rsid w:val="00490C08"/>
    <w:rsid w:val="0049108E"/>
    <w:rsid w:val="00491C4C"/>
    <w:rsid w:val="004924CD"/>
    <w:rsid w:val="00492D40"/>
    <w:rsid w:val="004947CA"/>
    <w:rsid w:val="00495932"/>
    <w:rsid w:val="00495CE9"/>
    <w:rsid w:val="0049639E"/>
    <w:rsid w:val="00496AC2"/>
    <w:rsid w:val="00496B51"/>
    <w:rsid w:val="00496DA8"/>
    <w:rsid w:val="00497503"/>
    <w:rsid w:val="00497ECF"/>
    <w:rsid w:val="004A13DF"/>
    <w:rsid w:val="004A15C5"/>
    <w:rsid w:val="004A25CE"/>
    <w:rsid w:val="004A2679"/>
    <w:rsid w:val="004A2A57"/>
    <w:rsid w:val="004A2A71"/>
    <w:rsid w:val="004A3870"/>
    <w:rsid w:val="004A4C54"/>
    <w:rsid w:val="004A4D2B"/>
    <w:rsid w:val="004A555A"/>
    <w:rsid w:val="004A56DB"/>
    <w:rsid w:val="004A5ABC"/>
    <w:rsid w:val="004A6529"/>
    <w:rsid w:val="004A7070"/>
    <w:rsid w:val="004A720A"/>
    <w:rsid w:val="004A7855"/>
    <w:rsid w:val="004B0A0F"/>
    <w:rsid w:val="004B0D08"/>
    <w:rsid w:val="004B2976"/>
    <w:rsid w:val="004B3435"/>
    <w:rsid w:val="004B36EB"/>
    <w:rsid w:val="004B5053"/>
    <w:rsid w:val="004B51C2"/>
    <w:rsid w:val="004B63DF"/>
    <w:rsid w:val="004B67CD"/>
    <w:rsid w:val="004B6887"/>
    <w:rsid w:val="004B74EE"/>
    <w:rsid w:val="004B7868"/>
    <w:rsid w:val="004B7ECE"/>
    <w:rsid w:val="004C2368"/>
    <w:rsid w:val="004C4030"/>
    <w:rsid w:val="004C48D1"/>
    <w:rsid w:val="004C502E"/>
    <w:rsid w:val="004C61B5"/>
    <w:rsid w:val="004C7F8B"/>
    <w:rsid w:val="004D0F0E"/>
    <w:rsid w:val="004D0F8F"/>
    <w:rsid w:val="004D13E5"/>
    <w:rsid w:val="004D161F"/>
    <w:rsid w:val="004D180E"/>
    <w:rsid w:val="004D1A86"/>
    <w:rsid w:val="004D2BF4"/>
    <w:rsid w:val="004D3305"/>
    <w:rsid w:val="004D6268"/>
    <w:rsid w:val="004D676F"/>
    <w:rsid w:val="004E03DA"/>
    <w:rsid w:val="004E0670"/>
    <w:rsid w:val="004E52F9"/>
    <w:rsid w:val="004E5EBF"/>
    <w:rsid w:val="004E630A"/>
    <w:rsid w:val="004E6797"/>
    <w:rsid w:val="004E6DA9"/>
    <w:rsid w:val="004E71E1"/>
    <w:rsid w:val="004E722D"/>
    <w:rsid w:val="004E7A1A"/>
    <w:rsid w:val="004E7DE7"/>
    <w:rsid w:val="004F2865"/>
    <w:rsid w:val="004F2B80"/>
    <w:rsid w:val="004F4BA2"/>
    <w:rsid w:val="004F5093"/>
    <w:rsid w:val="004F5332"/>
    <w:rsid w:val="004F61B4"/>
    <w:rsid w:val="004F79F2"/>
    <w:rsid w:val="00500E9E"/>
    <w:rsid w:val="00501DC9"/>
    <w:rsid w:val="00503040"/>
    <w:rsid w:val="00504E9E"/>
    <w:rsid w:val="00505FCF"/>
    <w:rsid w:val="00506628"/>
    <w:rsid w:val="005067F8"/>
    <w:rsid w:val="005078CB"/>
    <w:rsid w:val="00507BB6"/>
    <w:rsid w:val="00510A37"/>
    <w:rsid w:val="00510D69"/>
    <w:rsid w:val="00512B58"/>
    <w:rsid w:val="00512E90"/>
    <w:rsid w:val="0051498D"/>
    <w:rsid w:val="00516662"/>
    <w:rsid w:val="005178AF"/>
    <w:rsid w:val="00521A13"/>
    <w:rsid w:val="00521B6F"/>
    <w:rsid w:val="005227D3"/>
    <w:rsid w:val="00522961"/>
    <w:rsid w:val="00523C2C"/>
    <w:rsid w:val="00524021"/>
    <w:rsid w:val="00524371"/>
    <w:rsid w:val="0052507B"/>
    <w:rsid w:val="00525125"/>
    <w:rsid w:val="0052529C"/>
    <w:rsid w:val="00526EB4"/>
    <w:rsid w:val="0053073A"/>
    <w:rsid w:val="005308EF"/>
    <w:rsid w:val="00530D50"/>
    <w:rsid w:val="00530ECA"/>
    <w:rsid w:val="00531741"/>
    <w:rsid w:val="00531ADD"/>
    <w:rsid w:val="00531E3E"/>
    <w:rsid w:val="00532259"/>
    <w:rsid w:val="0053249A"/>
    <w:rsid w:val="00532CD2"/>
    <w:rsid w:val="00532FCB"/>
    <w:rsid w:val="00533350"/>
    <w:rsid w:val="00533DE8"/>
    <w:rsid w:val="00533E21"/>
    <w:rsid w:val="00535F1D"/>
    <w:rsid w:val="00537DC9"/>
    <w:rsid w:val="00540324"/>
    <w:rsid w:val="0054037A"/>
    <w:rsid w:val="00540534"/>
    <w:rsid w:val="00541637"/>
    <w:rsid w:val="005439E0"/>
    <w:rsid w:val="00543B97"/>
    <w:rsid w:val="00543E6A"/>
    <w:rsid w:val="005446C6"/>
    <w:rsid w:val="0054630A"/>
    <w:rsid w:val="00547666"/>
    <w:rsid w:val="00547985"/>
    <w:rsid w:val="00547D9F"/>
    <w:rsid w:val="00550CD3"/>
    <w:rsid w:val="0055131E"/>
    <w:rsid w:val="005518F7"/>
    <w:rsid w:val="00551C08"/>
    <w:rsid w:val="00552088"/>
    <w:rsid w:val="00553368"/>
    <w:rsid w:val="005535EF"/>
    <w:rsid w:val="0055404A"/>
    <w:rsid w:val="005541D3"/>
    <w:rsid w:val="00555BDF"/>
    <w:rsid w:val="00556F7D"/>
    <w:rsid w:val="005571D1"/>
    <w:rsid w:val="005604F9"/>
    <w:rsid w:val="00560643"/>
    <w:rsid w:val="00560C93"/>
    <w:rsid w:val="00560FD1"/>
    <w:rsid w:val="00562D28"/>
    <w:rsid w:val="005637BE"/>
    <w:rsid w:val="00564F95"/>
    <w:rsid w:val="005650B1"/>
    <w:rsid w:val="00565763"/>
    <w:rsid w:val="0056591F"/>
    <w:rsid w:val="00565EA4"/>
    <w:rsid w:val="00567D61"/>
    <w:rsid w:val="005706B4"/>
    <w:rsid w:val="005709E1"/>
    <w:rsid w:val="005709F2"/>
    <w:rsid w:val="00572304"/>
    <w:rsid w:val="005728B4"/>
    <w:rsid w:val="00573004"/>
    <w:rsid w:val="00573E81"/>
    <w:rsid w:val="005742F4"/>
    <w:rsid w:val="00575530"/>
    <w:rsid w:val="00575E57"/>
    <w:rsid w:val="00576224"/>
    <w:rsid w:val="00576BA0"/>
    <w:rsid w:val="00577066"/>
    <w:rsid w:val="00577988"/>
    <w:rsid w:val="00580395"/>
    <w:rsid w:val="0058042A"/>
    <w:rsid w:val="0058091F"/>
    <w:rsid w:val="00580C16"/>
    <w:rsid w:val="00582786"/>
    <w:rsid w:val="00582B03"/>
    <w:rsid w:val="00582F03"/>
    <w:rsid w:val="00583365"/>
    <w:rsid w:val="005844E5"/>
    <w:rsid w:val="00584E27"/>
    <w:rsid w:val="005858DE"/>
    <w:rsid w:val="005868AF"/>
    <w:rsid w:val="00587232"/>
    <w:rsid w:val="005878CD"/>
    <w:rsid w:val="005879B3"/>
    <w:rsid w:val="00590EEF"/>
    <w:rsid w:val="005910BE"/>
    <w:rsid w:val="00591447"/>
    <w:rsid w:val="00591FFB"/>
    <w:rsid w:val="00592135"/>
    <w:rsid w:val="0059257E"/>
    <w:rsid w:val="00592733"/>
    <w:rsid w:val="0059312B"/>
    <w:rsid w:val="00593FF0"/>
    <w:rsid w:val="00595F7C"/>
    <w:rsid w:val="005A13DE"/>
    <w:rsid w:val="005A1492"/>
    <w:rsid w:val="005A332C"/>
    <w:rsid w:val="005A34F5"/>
    <w:rsid w:val="005A358E"/>
    <w:rsid w:val="005A3C4C"/>
    <w:rsid w:val="005A3D97"/>
    <w:rsid w:val="005A4024"/>
    <w:rsid w:val="005A43AB"/>
    <w:rsid w:val="005A50A1"/>
    <w:rsid w:val="005A51B8"/>
    <w:rsid w:val="005A582C"/>
    <w:rsid w:val="005A64A3"/>
    <w:rsid w:val="005A760D"/>
    <w:rsid w:val="005A77F7"/>
    <w:rsid w:val="005B238A"/>
    <w:rsid w:val="005B274F"/>
    <w:rsid w:val="005B29F4"/>
    <w:rsid w:val="005B3CCB"/>
    <w:rsid w:val="005B4B43"/>
    <w:rsid w:val="005B4F24"/>
    <w:rsid w:val="005B4FB2"/>
    <w:rsid w:val="005B50AE"/>
    <w:rsid w:val="005B57F6"/>
    <w:rsid w:val="005B606F"/>
    <w:rsid w:val="005B65CD"/>
    <w:rsid w:val="005B7D09"/>
    <w:rsid w:val="005C025A"/>
    <w:rsid w:val="005C0BA0"/>
    <w:rsid w:val="005C1A39"/>
    <w:rsid w:val="005C25DF"/>
    <w:rsid w:val="005C34E1"/>
    <w:rsid w:val="005C3545"/>
    <w:rsid w:val="005C43BF"/>
    <w:rsid w:val="005C5014"/>
    <w:rsid w:val="005C5B4A"/>
    <w:rsid w:val="005C61F4"/>
    <w:rsid w:val="005C7130"/>
    <w:rsid w:val="005C7852"/>
    <w:rsid w:val="005D3FF2"/>
    <w:rsid w:val="005D560B"/>
    <w:rsid w:val="005D5930"/>
    <w:rsid w:val="005D5BEF"/>
    <w:rsid w:val="005D5E35"/>
    <w:rsid w:val="005E187E"/>
    <w:rsid w:val="005E1C3D"/>
    <w:rsid w:val="005E1D87"/>
    <w:rsid w:val="005E1E85"/>
    <w:rsid w:val="005E20AD"/>
    <w:rsid w:val="005E417D"/>
    <w:rsid w:val="005E4ACA"/>
    <w:rsid w:val="005E6DF4"/>
    <w:rsid w:val="005F05C7"/>
    <w:rsid w:val="005F22A4"/>
    <w:rsid w:val="005F28CD"/>
    <w:rsid w:val="005F29DA"/>
    <w:rsid w:val="005F2A62"/>
    <w:rsid w:val="005F3808"/>
    <w:rsid w:val="005F4230"/>
    <w:rsid w:val="005F42DC"/>
    <w:rsid w:val="005F5E42"/>
    <w:rsid w:val="005F67B3"/>
    <w:rsid w:val="005F71E0"/>
    <w:rsid w:val="00600365"/>
    <w:rsid w:val="0060055A"/>
    <w:rsid w:val="00600EEC"/>
    <w:rsid w:val="006012B3"/>
    <w:rsid w:val="00601555"/>
    <w:rsid w:val="00601AC0"/>
    <w:rsid w:val="006022E6"/>
    <w:rsid w:val="0060294F"/>
    <w:rsid w:val="00603510"/>
    <w:rsid w:val="00603C02"/>
    <w:rsid w:val="00604CEE"/>
    <w:rsid w:val="0060526E"/>
    <w:rsid w:val="00607C49"/>
    <w:rsid w:val="00607E46"/>
    <w:rsid w:val="00607E7E"/>
    <w:rsid w:val="00610273"/>
    <w:rsid w:val="006118B6"/>
    <w:rsid w:val="00612113"/>
    <w:rsid w:val="00612145"/>
    <w:rsid w:val="0061228C"/>
    <w:rsid w:val="0061256D"/>
    <w:rsid w:val="006129EA"/>
    <w:rsid w:val="006136B5"/>
    <w:rsid w:val="0061556E"/>
    <w:rsid w:val="006159E2"/>
    <w:rsid w:val="0061693F"/>
    <w:rsid w:val="00616DF2"/>
    <w:rsid w:val="00617413"/>
    <w:rsid w:val="00620FAA"/>
    <w:rsid w:val="00621342"/>
    <w:rsid w:val="00622D45"/>
    <w:rsid w:val="006235D7"/>
    <w:rsid w:val="0062441A"/>
    <w:rsid w:val="006249A0"/>
    <w:rsid w:val="00624CD3"/>
    <w:rsid w:val="00625D70"/>
    <w:rsid w:val="00625E40"/>
    <w:rsid w:val="006265B5"/>
    <w:rsid w:val="00626C9D"/>
    <w:rsid w:val="0063025C"/>
    <w:rsid w:val="0063135E"/>
    <w:rsid w:val="00631763"/>
    <w:rsid w:val="00632914"/>
    <w:rsid w:val="006330DA"/>
    <w:rsid w:val="00633677"/>
    <w:rsid w:val="0063421B"/>
    <w:rsid w:val="0063497D"/>
    <w:rsid w:val="00634CFA"/>
    <w:rsid w:val="0063691F"/>
    <w:rsid w:val="0063737A"/>
    <w:rsid w:val="006378F7"/>
    <w:rsid w:val="00640561"/>
    <w:rsid w:val="00640598"/>
    <w:rsid w:val="0064063A"/>
    <w:rsid w:val="00640A14"/>
    <w:rsid w:val="006427B6"/>
    <w:rsid w:val="006442BE"/>
    <w:rsid w:val="00645E02"/>
    <w:rsid w:val="006466CD"/>
    <w:rsid w:val="00646BBE"/>
    <w:rsid w:val="00646C88"/>
    <w:rsid w:val="00647044"/>
    <w:rsid w:val="00647259"/>
    <w:rsid w:val="00647C1F"/>
    <w:rsid w:val="0065018F"/>
    <w:rsid w:val="00650613"/>
    <w:rsid w:val="00650764"/>
    <w:rsid w:val="006507AE"/>
    <w:rsid w:val="00650A79"/>
    <w:rsid w:val="006520E6"/>
    <w:rsid w:val="00652DED"/>
    <w:rsid w:val="00652E8E"/>
    <w:rsid w:val="00653A7D"/>
    <w:rsid w:val="0065403B"/>
    <w:rsid w:val="00655997"/>
    <w:rsid w:val="006571E6"/>
    <w:rsid w:val="00657EDA"/>
    <w:rsid w:val="00663A4C"/>
    <w:rsid w:val="0066456D"/>
    <w:rsid w:val="0066553C"/>
    <w:rsid w:val="006656F5"/>
    <w:rsid w:val="0066689C"/>
    <w:rsid w:val="00670794"/>
    <w:rsid w:val="00671730"/>
    <w:rsid w:val="006723B6"/>
    <w:rsid w:val="00673ACE"/>
    <w:rsid w:val="00673DBF"/>
    <w:rsid w:val="006740A5"/>
    <w:rsid w:val="0067429A"/>
    <w:rsid w:val="00675174"/>
    <w:rsid w:val="00675D01"/>
    <w:rsid w:val="00676514"/>
    <w:rsid w:val="006765A2"/>
    <w:rsid w:val="0067712C"/>
    <w:rsid w:val="006772A5"/>
    <w:rsid w:val="00677D69"/>
    <w:rsid w:val="00677EB6"/>
    <w:rsid w:val="006806E2"/>
    <w:rsid w:val="006827AF"/>
    <w:rsid w:val="006827B7"/>
    <w:rsid w:val="0068387D"/>
    <w:rsid w:val="00683BE3"/>
    <w:rsid w:val="00684E64"/>
    <w:rsid w:val="006857D8"/>
    <w:rsid w:val="00685FBC"/>
    <w:rsid w:val="00686315"/>
    <w:rsid w:val="006872DB"/>
    <w:rsid w:val="00687635"/>
    <w:rsid w:val="006916A0"/>
    <w:rsid w:val="00691AB7"/>
    <w:rsid w:val="006926CC"/>
    <w:rsid w:val="00693823"/>
    <w:rsid w:val="00693E4A"/>
    <w:rsid w:val="006940F4"/>
    <w:rsid w:val="00694320"/>
    <w:rsid w:val="00695641"/>
    <w:rsid w:val="00696132"/>
    <w:rsid w:val="006968E5"/>
    <w:rsid w:val="00696E25"/>
    <w:rsid w:val="006A0588"/>
    <w:rsid w:val="006A08BE"/>
    <w:rsid w:val="006A1834"/>
    <w:rsid w:val="006A302C"/>
    <w:rsid w:val="006A3233"/>
    <w:rsid w:val="006A3732"/>
    <w:rsid w:val="006A4883"/>
    <w:rsid w:val="006A52F4"/>
    <w:rsid w:val="006A5A0A"/>
    <w:rsid w:val="006A664F"/>
    <w:rsid w:val="006A6E02"/>
    <w:rsid w:val="006A72C2"/>
    <w:rsid w:val="006A7758"/>
    <w:rsid w:val="006A7C90"/>
    <w:rsid w:val="006B05F1"/>
    <w:rsid w:val="006B0A76"/>
    <w:rsid w:val="006B0EB8"/>
    <w:rsid w:val="006B13D2"/>
    <w:rsid w:val="006B2661"/>
    <w:rsid w:val="006B2BA6"/>
    <w:rsid w:val="006B337B"/>
    <w:rsid w:val="006B3BE2"/>
    <w:rsid w:val="006B3F24"/>
    <w:rsid w:val="006B51BA"/>
    <w:rsid w:val="006B5245"/>
    <w:rsid w:val="006B5C7D"/>
    <w:rsid w:val="006B7DDA"/>
    <w:rsid w:val="006C0532"/>
    <w:rsid w:val="006C0608"/>
    <w:rsid w:val="006C1811"/>
    <w:rsid w:val="006C2AE6"/>
    <w:rsid w:val="006C2C28"/>
    <w:rsid w:val="006C2DB1"/>
    <w:rsid w:val="006C3876"/>
    <w:rsid w:val="006C38AD"/>
    <w:rsid w:val="006C3ADF"/>
    <w:rsid w:val="006C4856"/>
    <w:rsid w:val="006C5421"/>
    <w:rsid w:val="006C6301"/>
    <w:rsid w:val="006C635D"/>
    <w:rsid w:val="006C6AC9"/>
    <w:rsid w:val="006C6B31"/>
    <w:rsid w:val="006C73E1"/>
    <w:rsid w:val="006C76C8"/>
    <w:rsid w:val="006C7F9B"/>
    <w:rsid w:val="006D2A00"/>
    <w:rsid w:val="006D2B8D"/>
    <w:rsid w:val="006D3207"/>
    <w:rsid w:val="006D3CF0"/>
    <w:rsid w:val="006D47D7"/>
    <w:rsid w:val="006D4B34"/>
    <w:rsid w:val="006D61A4"/>
    <w:rsid w:val="006D70F9"/>
    <w:rsid w:val="006D719B"/>
    <w:rsid w:val="006D7793"/>
    <w:rsid w:val="006E0678"/>
    <w:rsid w:val="006E0FA7"/>
    <w:rsid w:val="006E100D"/>
    <w:rsid w:val="006E107D"/>
    <w:rsid w:val="006E2906"/>
    <w:rsid w:val="006E3843"/>
    <w:rsid w:val="006E4497"/>
    <w:rsid w:val="006E4A2E"/>
    <w:rsid w:val="006E5420"/>
    <w:rsid w:val="006E5445"/>
    <w:rsid w:val="006E5FA5"/>
    <w:rsid w:val="006E6129"/>
    <w:rsid w:val="006F0D71"/>
    <w:rsid w:val="006F15C4"/>
    <w:rsid w:val="006F3239"/>
    <w:rsid w:val="006F325E"/>
    <w:rsid w:val="006F33D2"/>
    <w:rsid w:val="006F44B2"/>
    <w:rsid w:val="006F4635"/>
    <w:rsid w:val="006F71DB"/>
    <w:rsid w:val="006F7FBC"/>
    <w:rsid w:val="0070023C"/>
    <w:rsid w:val="007003FF"/>
    <w:rsid w:val="007010DA"/>
    <w:rsid w:val="00701E66"/>
    <w:rsid w:val="007030D8"/>
    <w:rsid w:val="007030F6"/>
    <w:rsid w:val="00703523"/>
    <w:rsid w:val="0070355F"/>
    <w:rsid w:val="00703B9D"/>
    <w:rsid w:val="00704C52"/>
    <w:rsid w:val="00706C97"/>
    <w:rsid w:val="007100F3"/>
    <w:rsid w:val="007106E0"/>
    <w:rsid w:val="007111AE"/>
    <w:rsid w:val="00711609"/>
    <w:rsid w:val="007118E9"/>
    <w:rsid w:val="00711B1C"/>
    <w:rsid w:val="00711D85"/>
    <w:rsid w:val="0071218D"/>
    <w:rsid w:val="00712654"/>
    <w:rsid w:val="00712855"/>
    <w:rsid w:val="00713762"/>
    <w:rsid w:val="0071476E"/>
    <w:rsid w:val="00714C8C"/>
    <w:rsid w:val="00714E5D"/>
    <w:rsid w:val="007150A6"/>
    <w:rsid w:val="00715D0D"/>
    <w:rsid w:val="0071655B"/>
    <w:rsid w:val="00716D6D"/>
    <w:rsid w:val="00717460"/>
    <w:rsid w:val="0071760C"/>
    <w:rsid w:val="00717D4B"/>
    <w:rsid w:val="007200FD"/>
    <w:rsid w:val="0072012C"/>
    <w:rsid w:val="00721647"/>
    <w:rsid w:val="0072210B"/>
    <w:rsid w:val="00722B28"/>
    <w:rsid w:val="00722E47"/>
    <w:rsid w:val="00723123"/>
    <w:rsid w:val="00726AD8"/>
    <w:rsid w:val="00726BEA"/>
    <w:rsid w:val="00726F84"/>
    <w:rsid w:val="0072717A"/>
    <w:rsid w:val="00727832"/>
    <w:rsid w:val="0073063D"/>
    <w:rsid w:val="00730AD1"/>
    <w:rsid w:val="00730FC0"/>
    <w:rsid w:val="00731CFD"/>
    <w:rsid w:val="00732D39"/>
    <w:rsid w:val="0073363C"/>
    <w:rsid w:val="007345C1"/>
    <w:rsid w:val="00734928"/>
    <w:rsid w:val="00734F99"/>
    <w:rsid w:val="0073546A"/>
    <w:rsid w:val="007366AA"/>
    <w:rsid w:val="00736D83"/>
    <w:rsid w:val="007370DD"/>
    <w:rsid w:val="0074122F"/>
    <w:rsid w:val="00741245"/>
    <w:rsid w:val="00741584"/>
    <w:rsid w:val="0074219C"/>
    <w:rsid w:val="007433ED"/>
    <w:rsid w:val="00743A29"/>
    <w:rsid w:val="00743BFB"/>
    <w:rsid w:val="00745D80"/>
    <w:rsid w:val="0074653A"/>
    <w:rsid w:val="00746808"/>
    <w:rsid w:val="007471B7"/>
    <w:rsid w:val="00747D14"/>
    <w:rsid w:val="00747E6F"/>
    <w:rsid w:val="007505B3"/>
    <w:rsid w:val="007507F8"/>
    <w:rsid w:val="007510DE"/>
    <w:rsid w:val="007520E6"/>
    <w:rsid w:val="0075268B"/>
    <w:rsid w:val="00752FA6"/>
    <w:rsid w:val="0075378C"/>
    <w:rsid w:val="00755D82"/>
    <w:rsid w:val="007562B5"/>
    <w:rsid w:val="00762054"/>
    <w:rsid w:val="00762FA4"/>
    <w:rsid w:val="007630B5"/>
    <w:rsid w:val="00763ABB"/>
    <w:rsid w:val="00763C04"/>
    <w:rsid w:val="007642A9"/>
    <w:rsid w:val="00766729"/>
    <w:rsid w:val="0076748B"/>
    <w:rsid w:val="007679B7"/>
    <w:rsid w:val="00770E7B"/>
    <w:rsid w:val="00770F5A"/>
    <w:rsid w:val="00772764"/>
    <w:rsid w:val="0077710D"/>
    <w:rsid w:val="00777217"/>
    <w:rsid w:val="0077773A"/>
    <w:rsid w:val="0077775E"/>
    <w:rsid w:val="00782575"/>
    <w:rsid w:val="00783875"/>
    <w:rsid w:val="00783C33"/>
    <w:rsid w:val="00783E14"/>
    <w:rsid w:val="0078439F"/>
    <w:rsid w:val="007855F1"/>
    <w:rsid w:val="00785E11"/>
    <w:rsid w:val="0078729A"/>
    <w:rsid w:val="00787C3F"/>
    <w:rsid w:val="0079039F"/>
    <w:rsid w:val="0079162F"/>
    <w:rsid w:val="00791723"/>
    <w:rsid w:val="0079180E"/>
    <w:rsid w:val="007921B2"/>
    <w:rsid w:val="007935C3"/>
    <w:rsid w:val="00793BB8"/>
    <w:rsid w:val="00794D66"/>
    <w:rsid w:val="00795A32"/>
    <w:rsid w:val="00795C49"/>
    <w:rsid w:val="00797796"/>
    <w:rsid w:val="00797966"/>
    <w:rsid w:val="007A0E7F"/>
    <w:rsid w:val="007A33B7"/>
    <w:rsid w:val="007A444B"/>
    <w:rsid w:val="007A462E"/>
    <w:rsid w:val="007A5CD4"/>
    <w:rsid w:val="007A6B73"/>
    <w:rsid w:val="007A6B8B"/>
    <w:rsid w:val="007A6EAC"/>
    <w:rsid w:val="007A781C"/>
    <w:rsid w:val="007A79E8"/>
    <w:rsid w:val="007B31C1"/>
    <w:rsid w:val="007B35E7"/>
    <w:rsid w:val="007B60EF"/>
    <w:rsid w:val="007B69C0"/>
    <w:rsid w:val="007B6E3B"/>
    <w:rsid w:val="007B7236"/>
    <w:rsid w:val="007B753C"/>
    <w:rsid w:val="007C0680"/>
    <w:rsid w:val="007C0BD9"/>
    <w:rsid w:val="007C0C6B"/>
    <w:rsid w:val="007C1D96"/>
    <w:rsid w:val="007C219E"/>
    <w:rsid w:val="007C4686"/>
    <w:rsid w:val="007D02C5"/>
    <w:rsid w:val="007D3D77"/>
    <w:rsid w:val="007D605B"/>
    <w:rsid w:val="007D6367"/>
    <w:rsid w:val="007D6A94"/>
    <w:rsid w:val="007D6CEF"/>
    <w:rsid w:val="007D709E"/>
    <w:rsid w:val="007D72CB"/>
    <w:rsid w:val="007D7507"/>
    <w:rsid w:val="007D7DAB"/>
    <w:rsid w:val="007E01F6"/>
    <w:rsid w:val="007E0505"/>
    <w:rsid w:val="007E179E"/>
    <w:rsid w:val="007E1D4D"/>
    <w:rsid w:val="007E2C87"/>
    <w:rsid w:val="007E32B3"/>
    <w:rsid w:val="007E62F6"/>
    <w:rsid w:val="007E6F9A"/>
    <w:rsid w:val="007F14F5"/>
    <w:rsid w:val="007F246D"/>
    <w:rsid w:val="007F2DB8"/>
    <w:rsid w:val="007F4E72"/>
    <w:rsid w:val="007F5B65"/>
    <w:rsid w:val="007F5CBE"/>
    <w:rsid w:val="007F6185"/>
    <w:rsid w:val="00800E8D"/>
    <w:rsid w:val="008020A2"/>
    <w:rsid w:val="0080231C"/>
    <w:rsid w:val="008036AC"/>
    <w:rsid w:val="00805548"/>
    <w:rsid w:val="00805919"/>
    <w:rsid w:val="00805AA0"/>
    <w:rsid w:val="0080707C"/>
    <w:rsid w:val="008077A8"/>
    <w:rsid w:val="00810465"/>
    <w:rsid w:val="008111F3"/>
    <w:rsid w:val="00811B42"/>
    <w:rsid w:val="00811B9A"/>
    <w:rsid w:val="00812A3A"/>
    <w:rsid w:val="008131FC"/>
    <w:rsid w:val="00813F5E"/>
    <w:rsid w:val="00814504"/>
    <w:rsid w:val="00814A61"/>
    <w:rsid w:val="00814C5B"/>
    <w:rsid w:val="00814E98"/>
    <w:rsid w:val="008151D0"/>
    <w:rsid w:val="00816282"/>
    <w:rsid w:val="00816499"/>
    <w:rsid w:val="008171A3"/>
    <w:rsid w:val="0082097C"/>
    <w:rsid w:val="00821464"/>
    <w:rsid w:val="00821BD2"/>
    <w:rsid w:val="0082204E"/>
    <w:rsid w:val="008220D8"/>
    <w:rsid w:val="00822FFD"/>
    <w:rsid w:val="00824959"/>
    <w:rsid w:val="00824A53"/>
    <w:rsid w:val="00826530"/>
    <w:rsid w:val="0082763B"/>
    <w:rsid w:val="00827651"/>
    <w:rsid w:val="00827F44"/>
    <w:rsid w:val="00830A81"/>
    <w:rsid w:val="0083146B"/>
    <w:rsid w:val="00832BC7"/>
    <w:rsid w:val="008337D7"/>
    <w:rsid w:val="008339E5"/>
    <w:rsid w:val="00833AD1"/>
    <w:rsid w:val="00834300"/>
    <w:rsid w:val="00834F37"/>
    <w:rsid w:val="00836984"/>
    <w:rsid w:val="00837CA9"/>
    <w:rsid w:val="00840568"/>
    <w:rsid w:val="008410A8"/>
    <w:rsid w:val="00841610"/>
    <w:rsid w:val="008433A4"/>
    <w:rsid w:val="00843B4E"/>
    <w:rsid w:val="00843CFC"/>
    <w:rsid w:val="00844B7E"/>
    <w:rsid w:val="008452E1"/>
    <w:rsid w:val="00845EBA"/>
    <w:rsid w:val="00847E93"/>
    <w:rsid w:val="00847F10"/>
    <w:rsid w:val="00850A56"/>
    <w:rsid w:val="00850EDF"/>
    <w:rsid w:val="008514FA"/>
    <w:rsid w:val="00851541"/>
    <w:rsid w:val="00853191"/>
    <w:rsid w:val="0085335C"/>
    <w:rsid w:val="008534CB"/>
    <w:rsid w:val="00853FD4"/>
    <w:rsid w:val="0085400C"/>
    <w:rsid w:val="00856690"/>
    <w:rsid w:val="00856B86"/>
    <w:rsid w:val="00860C4A"/>
    <w:rsid w:val="00860CAC"/>
    <w:rsid w:val="00861FF3"/>
    <w:rsid w:val="008622D0"/>
    <w:rsid w:val="00862999"/>
    <w:rsid w:val="00864350"/>
    <w:rsid w:val="00864497"/>
    <w:rsid w:val="00864AEC"/>
    <w:rsid w:val="00865BD2"/>
    <w:rsid w:val="00865F9F"/>
    <w:rsid w:val="00866F8A"/>
    <w:rsid w:val="00867939"/>
    <w:rsid w:val="0087124D"/>
    <w:rsid w:val="00871A5D"/>
    <w:rsid w:val="00873D7B"/>
    <w:rsid w:val="00873F94"/>
    <w:rsid w:val="0087432A"/>
    <w:rsid w:val="008745DE"/>
    <w:rsid w:val="0087567B"/>
    <w:rsid w:val="0087578E"/>
    <w:rsid w:val="0087588C"/>
    <w:rsid w:val="00875C2F"/>
    <w:rsid w:val="00875DC3"/>
    <w:rsid w:val="00875FD0"/>
    <w:rsid w:val="0087648F"/>
    <w:rsid w:val="00876720"/>
    <w:rsid w:val="0087692E"/>
    <w:rsid w:val="00876A15"/>
    <w:rsid w:val="00876F02"/>
    <w:rsid w:val="0087731C"/>
    <w:rsid w:val="0087792D"/>
    <w:rsid w:val="00881938"/>
    <w:rsid w:val="008821AA"/>
    <w:rsid w:val="00882989"/>
    <w:rsid w:val="008830B9"/>
    <w:rsid w:val="00884862"/>
    <w:rsid w:val="00884DC2"/>
    <w:rsid w:val="00885304"/>
    <w:rsid w:val="0088664C"/>
    <w:rsid w:val="00886F3C"/>
    <w:rsid w:val="0089017B"/>
    <w:rsid w:val="00890EF8"/>
    <w:rsid w:val="00891108"/>
    <w:rsid w:val="00891714"/>
    <w:rsid w:val="008953FF"/>
    <w:rsid w:val="00895C3A"/>
    <w:rsid w:val="0089756F"/>
    <w:rsid w:val="00897D68"/>
    <w:rsid w:val="00897E3A"/>
    <w:rsid w:val="008A05A7"/>
    <w:rsid w:val="008A05B2"/>
    <w:rsid w:val="008A23DE"/>
    <w:rsid w:val="008A27F9"/>
    <w:rsid w:val="008A37E9"/>
    <w:rsid w:val="008A3FCF"/>
    <w:rsid w:val="008A4309"/>
    <w:rsid w:val="008A5F14"/>
    <w:rsid w:val="008A7574"/>
    <w:rsid w:val="008A75DB"/>
    <w:rsid w:val="008A7BD5"/>
    <w:rsid w:val="008B0D8C"/>
    <w:rsid w:val="008B352B"/>
    <w:rsid w:val="008B38B9"/>
    <w:rsid w:val="008B3F6A"/>
    <w:rsid w:val="008B56D8"/>
    <w:rsid w:val="008B6072"/>
    <w:rsid w:val="008B750C"/>
    <w:rsid w:val="008B76A9"/>
    <w:rsid w:val="008B771B"/>
    <w:rsid w:val="008B7839"/>
    <w:rsid w:val="008B7C53"/>
    <w:rsid w:val="008C0255"/>
    <w:rsid w:val="008C0E6F"/>
    <w:rsid w:val="008C1357"/>
    <w:rsid w:val="008C1A27"/>
    <w:rsid w:val="008C2BC6"/>
    <w:rsid w:val="008C2C83"/>
    <w:rsid w:val="008C3455"/>
    <w:rsid w:val="008C357E"/>
    <w:rsid w:val="008C42A1"/>
    <w:rsid w:val="008C5801"/>
    <w:rsid w:val="008C64D1"/>
    <w:rsid w:val="008C6649"/>
    <w:rsid w:val="008C7E68"/>
    <w:rsid w:val="008D1BBF"/>
    <w:rsid w:val="008D243D"/>
    <w:rsid w:val="008D2E97"/>
    <w:rsid w:val="008D44E5"/>
    <w:rsid w:val="008D463D"/>
    <w:rsid w:val="008D49A7"/>
    <w:rsid w:val="008D5618"/>
    <w:rsid w:val="008D62DF"/>
    <w:rsid w:val="008E03B6"/>
    <w:rsid w:val="008E046F"/>
    <w:rsid w:val="008E3417"/>
    <w:rsid w:val="008E39B4"/>
    <w:rsid w:val="008E3D46"/>
    <w:rsid w:val="008E60A1"/>
    <w:rsid w:val="008E658D"/>
    <w:rsid w:val="008E6B10"/>
    <w:rsid w:val="008E6F43"/>
    <w:rsid w:val="008E7FA5"/>
    <w:rsid w:val="008F1C0B"/>
    <w:rsid w:val="008F227C"/>
    <w:rsid w:val="008F2F70"/>
    <w:rsid w:val="008F4312"/>
    <w:rsid w:val="008F4590"/>
    <w:rsid w:val="008F4888"/>
    <w:rsid w:val="008F4B84"/>
    <w:rsid w:val="008F5573"/>
    <w:rsid w:val="008F711B"/>
    <w:rsid w:val="008F7ED6"/>
    <w:rsid w:val="008F7FE5"/>
    <w:rsid w:val="00901C89"/>
    <w:rsid w:val="00901EDE"/>
    <w:rsid w:val="00903B79"/>
    <w:rsid w:val="00903DC2"/>
    <w:rsid w:val="00905380"/>
    <w:rsid w:val="009060B6"/>
    <w:rsid w:val="00906747"/>
    <w:rsid w:val="00906CEE"/>
    <w:rsid w:val="00907A26"/>
    <w:rsid w:val="00907AA9"/>
    <w:rsid w:val="00910037"/>
    <w:rsid w:val="00912078"/>
    <w:rsid w:val="00912C29"/>
    <w:rsid w:val="00913E86"/>
    <w:rsid w:val="009149A6"/>
    <w:rsid w:val="0091568E"/>
    <w:rsid w:val="0091621B"/>
    <w:rsid w:val="009172DE"/>
    <w:rsid w:val="009175AF"/>
    <w:rsid w:val="00917682"/>
    <w:rsid w:val="00917B48"/>
    <w:rsid w:val="0092184C"/>
    <w:rsid w:val="00922470"/>
    <w:rsid w:val="00922640"/>
    <w:rsid w:val="009226A3"/>
    <w:rsid w:val="009247B9"/>
    <w:rsid w:val="00924887"/>
    <w:rsid w:val="00924A6C"/>
    <w:rsid w:val="009264BD"/>
    <w:rsid w:val="0092750D"/>
    <w:rsid w:val="00927901"/>
    <w:rsid w:val="00927D97"/>
    <w:rsid w:val="009303F8"/>
    <w:rsid w:val="009339F5"/>
    <w:rsid w:val="00936A22"/>
    <w:rsid w:val="00936A62"/>
    <w:rsid w:val="00937A17"/>
    <w:rsid w:val="00942956"/>
    <w:rsid w:val="00942C62"/>
    <w:rsid w:val="009434FD"/>
    <w:rsid w:val="00943F8D"/>
    <w:rsid w:val="00945895"/>
    <w:rsid w:val="00945F0B"/>
    <w:rsid w:val="0094606D"/>
    <w:rsid w:val="009466FB"/>
    <w:rsid w:val="0094674F"/>
    <w:rsid w:val="00946921"/>
    <w:rsid w:val="009508C9"/>
    <w:rsid w:val="00951770"/>
    <w:rsid w:val="00953A3D"/>
    <w:rsid w:val="00955E9B"/>
    <w:rsid w:val="00956103"/>
    <w:rsid w:val="009567E0"/>
    <w:rsid w:val="00960779"/>
    <w:rsid w:val="00961E71"/>
    <w:rsid w:val="0096206A"/>
    <w:rsid w:val="009624AB"/>
    <w:rsid w:val="00963B99"/>
    <w:rsid w:val="00963CB2"/>
    <w:rsid w:val="0096457E"/>
    <w:rsid w:val="00965F84"/>
    <w:rsid w:val="00966A3C"/>
    <w:rsid w:val="0097096D"/>
    <w:rsid w:val="00971707"/>
    <w:rsid w:val="0097170A"/>
    <w:rsid w:val="00972859"/>
    <w:rsid w:val="009729BB"/>
    <w:rsid w:val="00973259"/>
    <w:rsid w:val="00973686"/>
    <w:rsid w:val="009738C6"/>
    <w:rsid w:val="00973DFE"/>
    <w:rsid w:val="009757DD"/>
    <w:rsid w:val="009774E4"/>
    <w:rsid w:val="0098012B"/>
    <w:rsid w:val="009809A0"/>
    <w:rsid w:val="00982C4B"/>
    <w:rsid w:val="00982DF2"/>
    <w:rsid w:val="00983ECF"/>
    <w:rsid w:val="00984680"/>
    <w:rsid w:val="00984E57"/>
    <w:rsid w:val="00985017"/>
    <w:rsid w:val="00985D4A"/>
    <w:rsid w:val="00986E81"/>
    <w:rsid w:val="0098700F"/>
    <w:rsid w:val="00990A87"/>
    <w:rsid w:val="00990D88"/>
    <w:rsid w:val="00993059"/>
    <w:rsid w:val="009944CF"/>
    <w:rsid w:val="00995C2C"/>
    <w:rsid w:val="00995EA4"/>
    <w:rsid w:val="00996E62"/>
    <w:rsid w:val="009970FF"/>
    <w:rsid w:val="009971A4"/>
    <w:rsid w:val="0099755B"/>
    <w:rsid w:val="00997D62"/>
    <w:rsid w:val="009A069A"/>
    <w:rsid w:val="009A0EC1"/>
    <w:rsid w:val="009A2250"/>
    <w:rsid w:val="009A239A"/>
    <w:rsid w:val="009A27C4"/>
    <w:rsid w:val="009A3084"/>
    <w:rsid w:val="009A319A"/>
    <w:rsid w:val="009A413C"/>
    <w:rsid w:val="009A48E9"/>
    <w:rsid w:val="009A50B7"/>
    <w:rsid w:val="009A5B39"/>
    <w:rsid w:val="009A6AB7"/>
    <w:rsid w:val="009A7A8F"/>
    <w:rsid w:val="009B1EAB"/>
    <w:rsid w:val="009B2787"/>
    <w:rsid w:val="009B2A70"/>
    <w:rsid w:val="009B2BA9"/>
    <w:rsid w:val="009B2CF6"/>
    <w:rsid w:val="009B425F"/>
    <w:rsid w:val="009B4C4A"/>
    <w:rsid w:val="009B56FF"/>
    <w:rsid w:val="009B6E91"/>
    <w:rsid w:val="009B71DC"/>
    <w:rsid w:val="009B7A90"/>
    <w:rsid w:val="009C089B"/>
    <w:rsid w:val="009C2808"/>
    <w:rsid w:val="009C301E"/>
    <w:rsid w:val="009C317D"/>
    <w:rsid w:val="009C35C0"/>
    <w:rsid w:val="009C4A75"/>
    <w:rsid w:val="009C5B49"/>
    <w:rsid w:val="009C5D3B"/>
    <w:rsid w:val="009C7447"/>
    <w:rsid w:val="009D026C"/>
    <w:rsid w:val="009D0423"/>
    <w:rsid w:val="009D0692"/>
    <w:rsid w:val="009D1265"/>
    <w:rsid w:val="009D261A"/>
    <w:rsid w:val="009D40EB"/>
    <w:rsid w:val="009D5491"/>
    <w:rsid w:val="009D5CFF"/>
    <w:rsid w:val="009D616E"/>
    <w:rsid w:val="009D6EDD"/>
    <w:rsid w:val="009E0180"/>
    <w:rsid w:val="009E0476"/>
    <w:rsid w:val="009E12B4"/>
    <w:rsid w:val="009E2A77"/>
    <w:rsid w:val="009E2EF9"/>
    <w:rsid w:val="009E31A0"/>
    <w:rsid w:val="009E4B16"/>
    <w:rsid w:val="009E60E0"/>
    <w:rsid w:val="009E6347"/>
    <w:rsid w:val="009E6F1E"/>
    <w:rsid w:val="009E77D3"/>
    <w:rsid w:val="009E7D1D"/>
    <w:rsid w:val="009F1C87"/>
    <w:rsid w:val="009F2F34"/>
    <w:rsid w:val="009F2F70"/>
    <w:rsid w:val="009F4ACE"/>
    <w:rsid w:val="009F4AE9"/>
    <w:rsid w:val="009F4EA2"/>
    <w:rsid w:val="009F575E"/>
    <w:rsid w:val="009F5C12"/>
    <w:rsid w:val="009F7213"/>
    <w:rsid w:val="00A00A1E"/>
    <w:rsid w:val="00A00D5F"/>
    <w:rsid w:val="00A00FDC"/>
    <w:rsid w:val="00A01642"/>
    <w:rsid w:val="00A01707"/>
    <w:rsid w:val="00A01CBB"/>
    <w:rsid w:val="00A01F9B"/>
    <w:rsid w:val="00A02152"/>
    <w:rsid w:val="00A0377E"/>
    <w:rsid w:val="00A10386"/>
    <w:rsid w:val="00A1140F"/>
    <w:rsid w:val="00A119E7"/>
    <w:rsid w:val="00A1298D"/>
    <w:rsid w:val="00A15400"/>
    <w:rsid w:val="00A15F24"/>
    <w:rsid w:val="00A163CC"/>
    <w:rsid w:val="00A166F3"/>
    <w:rsid w:val="00A173E5"/>
    <w:rsid w:val="00A176E3"/>
    <w:rsid w:val="00A20F5F"/>
    <w:rsid w:val="00A21D99"/>
    <w:rsid w:val="00A23120"/>
    <w:rsid w:val="00A23704"/>
    <w:rsid w:val="00A2423E"/>
    <w:rsid w:val="00A24939"/>
    <w:rsid w:val="00A26262"/>
    <w:rsid w:val="00A273C0"/>
    <w:rsid w:val="00A279C6"/>
    <w:rsid w:val="00A30524"/>
    <w:rsid w:val="00A305F2"/>
    <w:rsid w:val="00A31794"/>
    <w:rsid w:val="00A33AB8"/>
    <w:rsid w:val="00A3476F"/>
    <w:rsid w:val="00A348AA"/>
    <w:rsid w:val="00A35377"/>
    <w:rsid w:val="00A35A94"/>
    <w:rsid w:val="00A35AE6"/>
    <w:rsid w:val="00A36241"/>
    <w:rsid w:val="00A365B8"/>
    <w:rsid w:val="00A36827"/>
    <w:rsid w:val="00A36FB3"/>
    <w:rsid w:val="00A37531"/>
    <w:rsid w:val="00A377C6"/>
    <w:rsid w:val="00A37AD9"/>
    <w:rsid w:val="00A40B90"/>
    <w:rsid w:val="00A41617"/>
    <w:rsid w:val="00A42FB6"/>
    <w:rsid w:val="00A42FFA"/>
    <w:rsid w:val="00A4506B"/>
    <w:rsid w:val="00A451A1"/>
    <w:rsid w:val="00A458A9"/>
    <w:rsid w:val="00A45970"/>
    <w:rsid w:val="00A46428"/>
    <w:rsid w:val="00A47576"/>
    <w:rsid w:val="00A478E4"/>
    <w:rsid w:val="00A47FF9"/>
    <w:rsid w:val="00A505F8"/>
    <w:rsid w:val="00A507FE"/>
    <w:rsid w:val="00A51C80"/>
    <w:rsid w:val="00A53A7F"/>
    <w:rsid w:val="00A54E87"/>
    <w:rsid w:val="00A563AF"/>
    <w:rsid w:val="00A56F63"/>
    <w:rsid w:val="00A5777A"/>
    <w:rsid w:val="00A57933"/>
    <w:rsid w:val="00A57B53"/>
    <w:rsid w:val="00A57EF0"/>
    <w:rsid w:val="00A60239"/>
    <w:rsid w:val="00A6175A"/>
    <w:rsid w:val="00A62854"/>
    <w:rsid w:val="00A62A6C"/>
    <w:rsid w:val="00A62C95"/>
    <w:rsid w:val="00A62FD2"/>
    <w:rsid w:val="00A632D2"/>
    <w:rsid w:val="00A63CBA"/>
    <w:rsid w:val="00A67C7F"/>
    <w:rsid w:val="00A67DAD"/>
    <w:rsid w:val="00A67EC8"/>
    <w:rsid w:val="00A71305"/>
    <w:rsid w:val="00A71F6B"/>
    <w:rsid w:val="00A7227B"/>
    <w:rsid w:val="00A72A84"/>
    <w:rsid w:val="00A755B0"/>
    <w:rsid w:val="00A758B3"/>
    <w:rsid w:val="00A758E2"/>
    <w:rsid w:val="00A75C73"/>
    <w:rsid w:val="00A7656B"/>
    <w:rsid w:val="00A76589"/>
    <w:rsid w:val="00A77393"/>
    <w:rsid w:val="00A77C37"/>
    <w:rsid w:val="00A80589"/>
    <w:rsid w:val="00A81294"/>
    <w:rsid w:val="00A813CB"/>
    <w:rsid w:val="00A82296"/>
    <w:rsid w:val="00A82B7E"/>
    <w:rsid w:val="00A82CF2"/>
    <w:rsid w:val="00A8366F"/>
    <w:rsid w:val="00A84A90"/>
    <w:rsid w:val="00A84CC0"/>
    <w:rsid w:val="00A84DF1"/>
    <w:rsid w:val="00A84F97"/>
    <w:rsid w:val="00A850A6"/>
    <w:rsid w:val="00A90DC9"/>
    <w:rsid w:val="00A91452"/>
    <w:rsid w:val="00A91B29"/>
    <w:rsid w:val="00A91FD9"/>
    <w:rsid w:val="00A922D4"/>
    <w:rsid w:val="00A92C90"/>
    <w:rsid w:val="00A93AC3"/>
    <w:rsid w:val="00A93BF4"/>
    <w:rsid w:val="00A9433D"/>
    <w:rsid w:val="00A94AD8"/>
    <w:rsid w:val="00A94CB1"/>
    <w:rsid w:val="00A94ECC"/>
    <w:rsid w:val="00A951B1"/>
    <w:rsid w:val="00A95E0C"/>
    <w:rsid w:val="00A970D1"/>
    <w:rsid w:val="00A9752F"/>
    <w:rsid w:val="00AA027F"/>
    <w:rsid w:val="00AA0760"/>
    <w:rsid w:val="00AA3911"/>
    <w:rsid w:val="00AA3B9B"/>
    <w:rsid w:val="00AA5C5F"/>
    <w:rsid w:val="00AA6852"/>
    <w:rsid w:val="00AA771F"/>
    <w:rsid w:val="00AB0B42"/>
    <w:rsid w:val="00AB15EE"/>
    <w:rsid w:val="00AB20D6"/>
    <w:rsid w:val="00AB4801"/>
    <w:rsid w:val="00AB4B84"/>
    <w:rsid w:val="00AB51BC"/>
    <w:rsid w:val="00AB5547"/>
    <w:rsid w:val="00AB5B40"/>
    <w:rsid w:val="00AB5C89"/>
    <w:rsid w:val="00AB74C6"/>
    <w:rsid w:val="00AC0D3A"/>
    <w:rsid w:val="00AC1B8F"/>
    <w:rsid w:val="00AC2479"/>
    <w:rsid w:val="00AC2BA0"/>
    <w:rsid w:val="00AC2BAC"/>
    <w:rsid w:val="00AC3311"/>
    <w:rsid w:val="00AC3BF7"/>
    <w:rsid w:val="00AC453D"/>
    <w:rsid w:val="00AC53A4"/>
    <w:rsid w:val="00AC57D6"/>
    <w:rsid w:val="00AC58A3"/>
    <w:rsid w:val="00AC5B0E"/>
    <w:rsid w:val="00AC5CC8"/>
    <w:rsid w:val="00AC66E9"/>
    <w:rsid w:val="00AC68A4"/>
    <w:rsid w:val="00AC6CED"/>
    <w:rsid w:val="00AC6F70"/>
    <w:rsid w:val="00AD0F71"/>
    <w:rsid w:val="00AD147D"/>
    <w:rsid w:val="00AD1B6C"/>
    <w:rsid w:val="00AD2348"/>
    <w:rsid w:val="00AD249B"/>
    <w:rsid w:val="00AD2B1B"/>
    <w:rsid w:val="00AD2D80"/>
    <w:rsid w:val="00AD3D73"/>
    <w:rsid w:val="00AD4BCB"/>
    <w:rsid w:val="00AD5502"/>
    <w:rsid w:val="00AD5C06"/>
    <w:rsid w:val="00AD67BC"/>
    <w:rsid w:val="00AD6ECB"/>
    <w:rsid w:val="00AD7C5B"/>
    <w:rsid w:val="00AE015A"/>
    <w:rsid w:val="00AE0C59"/>
    <w:rsid w:val="00AE2D5E"/>
    <w:rsid w:val="00AE3721"/>
    <w:rsid w:val="00AE3C72"/>
    <w:rsid w:val="00AE4885"/>
    <w:rsid w:val="00AE52D3"/>
    <w:rsid w:val="00AE5B5A"/>
    <w:rsid w:val="00AE62CC"/>
    <w:rsid w:val="00AE6CE8"/>
    <w:rsid w:val="00AE6F65"/>
    <w:rsid w:val="00AF0C9C"/>
    <w:rsid w:val="00AF2205"/>
    <w:rsid w:val="00AF2D3B"/>
    <w:rsid w:val="00AF3428"/>
    <w:rsid w:val="00AF3B4F"/>
    <w:rsid w:val="00AF3C84"/>
    <w:rsid w:val="00AF3D4B"/>
    <w:rsid w:val="00AF3F44"/>
    <w:rsid w:val="00AF4579"/>
    <w:rsid w:val="00AF4932"/>
    <w:rsid w:val="00AF6780"/>
    <w:rsid w:val="00AF75CB"/>
    <w:rsid w:val="00AF7DAA"/>
    <w:rsid w:val="00B01C04"/>
    <w:rsid w:val="00B01D41"/>
    <w:rsid w:val="00B05A08"/>
    <w:rsid w:val="00B05B6A"/>
    <w:rsid w:val="00B102A1"/>
    <w:rsid w:val="00B10694"/>
    <w:rsid w:val="00B111B8"/>
    <w:rsid w:val="00B1135F"/>
    <w:rsid w:val="00B13C2F"/>
    <w:rsid w:val="00B146D6"/>
    <w:rsid w:val="00B1588E"/>
    <w:rsid w:val="00B1651B"/>
    <w:rsid w:val="00B16FCC"/>
    <w:rsid w:val="00B20A2D"/>
    <w:rsid w:val="00B20F0D"/>
    <w:rsid w:val="00B2180D"/>
    <w:rsid w:val="00B21EEE"/>
    <w:rsid w:val="00B2412E"/>
    <w:rsid w:val="00B25490"/>
    <w:rsid w:val="00B261B1"/>
    <w:rsid w:val="00B26C0F"/>
    <w:rsid w:val="00B278CE"/>
    <w:rsid w:val="00B279F8"/>
    <w:rsid w:val="00B27B03"/>
    <w:rsid w:val="00B30066"/>
    <w:rsid w:val="00B3248F"/>
    <w:rsid w:val="00B33105"/>
    <w:rsid w:val="00B332CA"/>
    <w:rsid w:val="00B33A3F"/>
    <w:rsid w:val="00B33C1E"/>
    <w:rsid w:val="00B33D88"/>
    <w:rsid w:val="00B34153"/>
    <w:rsid w:val="00B35D61"/>
    <w:rsid w:val="00B35EDD"/>
    <w:rsid w:val="00B36A16"/>
    <w:rsid w:val="00B40FE0"/>
    <w:rsid w:val="00B41BC8"/>
    <w:rsid w:val="00B41EDF"/>
    <w:rsid w:val="00B42F99"/>
    <w:rsid w:val="00B4315F"/>
    <w:rsid w:val="00B43A9E"/>
    <w:rsid w:val="00B43CA9"/>
    <w:rsid w:val="00B4571B"/>
    <w:rsid w:val="00B45D4A"/>
    <w:rsid w:val="00B4650A"/>
    <w:rsid w:val="00B47330"/>
    <w:rsid w:val="00B47C6C"/>
    <w:rsid w:val="00B5015C"/>
    <w:rsid w:val="00B50B33"/>
    <w:rsid w:val="00B523D6"/>
    <w:rsid w:val="00B526A9"/>
    <w:rsid w:val="00B54871"/>
    <w:rsid w:val="00B5499D"/>
    <w:rsid w:val="00B54ED1"/>
    <w:rsid w:val="00B54EE6"/>
    <w:rsid w:val="00B55197"/>
    <w:rsid w:val="00B5674C"/>
    <w:rsid w:val="00B56FFA"/>
    <w:rsid w:val="00B57B15"/>
    <w:rsid w:val="00B604AD"/>
    <w:rsid w:val="00B605E5"/>
    <w:rsid w:val="00B606CA"/>
    <w:rsid w:val="00B60836"/>
    <w:rsid w:val="00B640AD"/>
    <w:rsid w:val="00B642C7"/>
    <w:rsid w:val="00B667F8"/>
    <w:rsid w:val="00B66F6D"/>
    <w:rsid w:val="00B670DB"/>
    <w:rsid w:val="00B70493"/>
    <w:rsid w:val="00B70BD6"/>
    <w:rsid w:val="00B711DA"/>
    <w:rsid w:val="00B72AAC"/>
    <w:rsid w:val="00B735C9"/>
    <w:rsid w:val="00B73EB8"/>
    <w:rsid w:val="00B74CBB"/>
    <w:rsid w:val="00B74E39"/>
    <w:rsid w:val="00B7503C"/>
    <w:rsid w:val="00B75367"/>
    <w:rsid w:val="00B75D96"/>
    <w:rsid w:val="00B75FDE"/>
    <w:rsid w:val="00B7671C"/>
    <w:rsid w:val="00B76739"/>
    <w:rsid w:val="00B80E7A"/>
    <w:rsid w:val="00B8259C"/>
    <w:rsid w:val="00B83302"/>
    <w:rsid w:val="00B834E6"/>
    <w:rsid w:val="00B83B12"/>
    <w:rsid w:val="00B83B28"/>
    <w:rsid w:val="00B8439B"/>
    <w:rsid w:val="00B8499D"/>
    <w:rsid w:val="00B84CAE"/>
    <w:rsid w:val="00B8584D"/>
    <w:rsid w:val="00B86318"/>
    <w:rsid w:val="00B86EF7"/>
    <w:rsid w:val="00B90966"/>
    <w:rsid w:val="00B90C9B"/>
    <w:rsid w:val="00B91231"/>
    <w:rsid w:val="00B92A6E"/>
    <w:rsid w:val="00B93C31"/>
    <w:rsid w:val="00B952A8"/>
    <w:rsid w:val="00B969F0"/>
    <w:rsid w:val="00BA1334"/>
    <w:rsid w:val="00BA169B"/>
    <w:rsid w:val="00BA23BB"/>
    <w:rsid w:val="00BA2888"/>
    <w:rsid w:val="00BA395F"/>
    <w:rsid w:val="00BA55F2"/>
    <w:rsid w:val="00BA645F"/>
    <w:rsid w:val="00BA6C29"/>
    <w:rsid w:val="00BA6D1F"/>
    <w:rsid w:val="00BA6D3C"/>
    <w:rsid w:val="00BA77EB"/>
    <w:rsid w:val="00BA7B3A"/>
    <w:rsid w:val="00BB1576"/>
    <w:rsid w:val="00BB3077"/>
    <w:rsid w:val="00BB34EC"/>
    <w:rsid w:val="00BB3969"/>
    <w:rsid w:val="00BB4867"/>
    <w:rsid w:val="00BB4B1E"/>
    <w:rsid w:val="00BB5571"/>
    <w:rsid w:val="00BB5D80"/>
    <w:rsid w:val="00BB6BD0"/>
    <w:rsid w:val="00BB741C"/>
    <w:rsid w:val="00BB7F9E"/>
    <w:rsid w:val="00BC030D"/>
    <w:rsid w:val="00BC0550"/>
    <w:rsid w:val="00BC0952"/>
    <w:rsid w:val="00BC1506"/>
    <w:rsid w:val="00BC1B5B"/>
    <w:rsid w:val="00BC1E6E"/>
    <w:rsid w:val="00BC2DD1"/>
    <w:rsid w:val="00BC42C7"/>
    <w:rsid w:val="00BC464F"/>
    <w:rsid w:val="00BC4BE1"/>
    <w:rsid w:val="00BC53D5"/>
    <w:rsid w:val="00BC5531"/>
    <w:rsid w:val="00BC6036"/>
    <w:rsid w:val="00BC62E3"/>
    <w:rsid w:val="00BC6C0C"/>
    <w:rsid w:val="00BC7BD7"/>
    <w:rsid w:val="00BC7ED2"/>
    <w:rsid w:val="00BD0F6C"/>
    <w:rsid w:val="00BD29F3"/>
    <w:rsid w:val="00BD3888"/>
    <w:rsid w:val="00BD38F2"/>
    <w:rsid w:val="00BD56BE"/>
    <w:rsid w:val="00BD6471"/>
    <w:rsid w:val="00BD6C6F"/>
    <w:rsid w:val="00BD7432"/>
    <w:rsid w:val="00BD7BF7"/>
    <w:rsid w:val="00BE0282"/>
    <w:rsid w:val="00BE12F6"/>
    <w:rsid w:val="00BE2557"/>
    <w:rsid w:val="00BE2606"/>
    <w:rsid w:val="00BE30CE"/>
    <w:rsid w:val="00BE463A"/>
    <w:rsid w:val="00BE63D6"/>
    <w:rsid w:val="00BF103B"/>
    <w:rsid w:val="00BF1095"/>
    <w:rsid w:val="00BF176A"/>
    <w:rsid w:val="00BF1E53"/>
    <w:rsid w:val="00BF3A7C"/>
    <w:rsid w:val="00BF5862"/>
    <w:rsid w:val="00BF66DA"/>
    <w:rsid w:val="00C0022A"/>
    <w:rsid w:val="00C00CAF"/>
    <w:rsid w:val="00C01533"/>
    <w:rsid w:val="00C022D6"/>
    <w:rsid w:val="00C048C6"/>
    <w:rsid w:val="00C06FD1"/>
    <w:rsid w:val="00C073E5"/>
    <w:rsid w:val="00C078EC"/>
    <w:rsid w:val="00C101BF"/>
    <w:rsid w:val="00C10DA7"/>
    <w:rsid w:val="00C11776"/>
    <w:rsid w:val="00C1186F"/>
    <w:rsid w:val="00C1293B"/>
    <w:rsid w:val="00C12DB7"/>
    <w:rsid w:val="00C12EFB"/>
    <w:rsid w:val="00C131F4"/>
    <w:rsid w:val="00C14673"/>
    <w:rsid w:val="00C14D98"/>
    <w:rsid w:val="00C15843"/>
    <w:rsid w:val="00C15B75"/>
    <w:rsid w:val="00C16011"/>
    <w:rsid w:val="00C1685C"/>
    <w:rsid w:val="00C175FB"/>
    <w:rsid w:val="00C206A8"/>
    <w:rsid w:val="00C20AA1"/>
    <w:rsid w:val="00C211E1"/>
    <w:rsid w:val="00C23B34"/>
    <w:rsid w:val="00C241DB"/>
    <w:rsid w:val="00C24FC8"/>
    <w:rsid w:val="00C25269"/>
    <w:rsid w:val="00C270E5"/>
    <w:rsid w:val="00C27158"/>
    <w:rsid w:val="00C2756E"/>
    <w:rsid w:val="00C2773C"/>
    <w:rsid w:val="00C278BE"/>
    <w:rsid w:val="00C30219"/>
    <w:rsid w:val="00C3053D"/>
    <w:rsid w:val="00C3198A"/>
    <w:rsid w:val="00C3249F"/>
    <w:rsid w:val="00C32D67"/>
    <w:rsid w:val="00C35832"/>
    <w:rsid w:val="00C36C79"/>
    <w:rsid w:val="00C36E8C"/>
    <w:rsid w:val="00C37203"/>
    <w:rsid w:val="00C373E4"/>
    <w:rsid w:val="00C376A0"/>
    <w:rsid w:val="00C403FA"/>
    <w:rsid w:val="00C407FC"/>
    <w:rsid w:val="00C41572"/>
    <w:rsid w:val="00C4178F"/>
    <w:rsid w:val="00C420A9"/>
    <w:rsid w:val="00C422A0"/>
    <w:rsid w:val="00C434A1"/>
    <w:rsid w:val="00C4360D"/>
    <w:rsid w:val="00C44304"/>
    <w:rsid w:val="00C44A48"/>
    <w:rsid w:val="00C45B81"/>
    <w:rsid w:val="00C46669"/>
    <w:rsid w:val="00C47ABE"/>
    <w:rsid w:val="00C509BE"/>
    <w:rsid w:val="00C50D84"/>
    <w:rsid w:val="00C52CDB"/>
    <w:rsid w:val="00C53635"/>
    <w:rsid w:val="00C53C3E"/>
    <w:rsid w:val="00C54010"/>
    <w:rsid w:val="00C54580"/>
    <w:rsid w:val="00C56E06"/>
    <w:rsid w:val="00C573F3"/>
    <w:rsid w:val="00C5748F"/>
    <w:rsid w:val="00C57548"/>
    <w:rsid w:val="00C6010D"/>
    <w:rsid w:val="00C6025D"/>
    <w:rsid w:val="00C60E0D"/>
    <w:rsid w:val="00C6110F"/>
    <w:rsid w:val="00C6150B"/>
    <w:rsid w:val="00C61D5B"/>
    <w:rsid w:val="00C62D7B"/>
    <w:rsid w:val="00C6370F"/>
    <w:rsid w:val="00C63751"/>
    <w:rsid w:val="00C6420C"/>
    <w:rsid w:val="00C643B7"/>
    <w:rsid w:val="00C64B64"/>
    <w:rsid w:val="00C667C8"/>
    <w:rsid w:val="00C66C6F"/>
    <w:rsid w:val="00C72955"/>
    <w:rsid w:val="00C743D2"/>
    <w:rsid w:val="00C74420"/>
    <w:rsid w:val="00C75894"/>
    <w:rsid w:val="00C75F9B"/>
    <w:rsid w:val="00C7657B"/>
    <w:rsid w:val="00C773DB"/>
    <w:rsid w:val="00C774ED"/>
    <w:rsid w:val="00C77699"/>
    <w:rsid w:val="00C803B3"/>
    <w:rsid w:val="00C80D68"/>
    <w:rsid w:val="00C81F4F"/>
    <w:rsid w:val="00C83023"/>
    <w:rsid w:val="00C83457"/>
    <w:rsid w:val="00C83479"/>
    <w:rsid w:val="00C834BB"/>
    <w:rsid w:val="00C83B26"/>
    <w:rsid w:val="00C83D28"/>
    <w:rsid w:val="00C8432F"/>
    <w:rsid w:val="00C84690"/>
    <w:rsid w:val="00C85B79"/>
    <w:rsid w:val="00C8723F"/>
    <w:rsid w:val="00C907DE"/>
    <w:rsid w:val="00C90989"/>
    <w:rsid w:val="00C91E8F"/>
    <w:rsid w:val="00C92DD5"/>
    <w:rsid w:val="00C92DD8"/>
    <w:rsid w:val="00C94136"/>
    <w:rsid w:val="00C9471E"/>
    <w:rsid w:val="00C9511F"/>
    <w:rsid w:val="00C95C78"/>
    <w:rsid w:val="00C96310"/>
    <w:rsid w:val="00C96A3B"/>
    <w:rsid w:val="00CA0FD3"/>
    <w:rsid w:val="00CA189D"/>
    <w:rsid w:val="00CA1D55"/>
    <w:rsid w:val="00CA4901"/>
    <w:rsid w:val="00CA54EF"/>
    <w:rsid w:val="00CA6116"/>
    <w:rsid w:val="00CA6955"/>
    <w:rsid w:val="00CB01A0"/>
    <w:rsid w:val="00CB076D"/>
    <w:rsid w:val="00CB0A43"/>
    <w:rsid w:val="00CB0F75"/>
    <w:rsid w:val="00CB1393"/>
    <w:rsid w:val="00CB575F"/>
    <w:rsid w:val="00CB5824"/>
    <w:rsid w:val="00CB598C"/>
    <w:rsid w:val="00CB687A"/>
    <w:rsid w:val="00CB7BB3"/>
    <w:rsid w:val="00CB7D70"/>
    <w:rsid w:val="00CB7DBA"/>
    <w:rsid w:val="00CC02AE"/>
    <w:rsid w:val="00CC05D7"/>
    <w:rsid w:val="00CC2EB1"/>
    <w:rsid w:val="00CC312C"/>
    <w:rsid w:val="00CC3E84"/>
    <w:rsid w:val="00CC4753"/>
    <w:rsid w:val="00CC4864"/>
    <w:rsid w:val="00CC4EE1"/>
    <w:rsid w:val="00CC5679"/>
    <w:rsid w:val="00CC5738"/>
    <w:rsid w:val="00CC5825"/>
    <w:rsid w:val="00CC6E87"/>
    <w:rsid w:val="00CC73E7"/>
    <w:rsid w:val="00CD1104"/>
    <w:rsid w:val="00CD1649"/>
    <w:rsid w:val="00CD3206"/>
    <w:rsid w:val="00CD364F"/>
    <w:rsid w:val="00CD4A76"/>
    <w:rsid w:val="00CD4C4D"/>
    <w:rsid w:val="00CD5098"/>
    <w:rsid w:val="00CD5C34"/>
    <w:rsid w:val="00CD7524"/>
    <w:rsid w:val="00CD770C"/>
    <w:rsid w:val="00CE07B6"/>
    <w:rsid w:val="00CE10DA"/>
    <w:rsid w:val="00CE29F5"/>
    <w:rsid w:val="00CE37E4"/>
    <w:rsid w:val="00CE3D43"/>
    <w:rsid w:val="00CE3E1E"/>
    <w:rsid w:val="00CE3F5D"/>
    <w:rsid w:val="00CE4646"/>
    <w:rsid w:val="00CE5764"/>
    <w:rsid w:val="00CE6A0F"/>
    <w:rsid w:val="00CE7DEF"/>
    <w:rsid w:val="00CF1F69"/>
    <w:rsid w:val="00CF208B"/>
    <w:rsid w:val="00CF2672"/>
    <w:rsid w:val="00CF3A2B"/>
    <w:rsid w:val="00CF44B4"/>
    <w:rsid w:val="00CF4BA1"/>
    <w:rsid w:val="00CF4DD3"/>
    <w:rsid w:val="00CF510B"/>
    <w:rsid w:val="00CF60AB"/>
    <w:rsid w:val="00CF6FF5"/>
    <w:rsid w:val="00CF7369"/>
    <w:rsid w:val="00CF7887"/>
    <w:rsid w:val="00CF78FC"/>
    <w:rsid w:val="00CF7F0F"/>
    <w:rsid w:val="00D000FF"/>
    <w:rsid w:val="00D001CF"/>
    <w:rsid w:val="00D0061C"/>
    <w:rsid w:val="00D00AA3"/>
    <w:rsid w:val="00D0108F"/>
    <w:rsid w:val="00D0159E"/>
    <w:rsid w:val="00D01736"/>
    <w:rsid w:val="00D01F6A"/>
    <w:rsid w:val="00D031F5"/>
    <w:rsid w:val="00D0359F"/>
    <w:rsid w:val="00D03643"/>
    <w:rsid w:val="00D03B66"/>
    <w:rsid w:val="00D04357"/>
    <w:rsid w:val="00D052AE"/>
    <w:rsid w:val="00D052FD"/>
    <w:rsid w:val="00D053CB"/>
    <w:rsid w:val="00D05BED"/>
    <w:rsid w:val="00D06721"/>
    <w:rsid w:val="00D0676C"/>
    <w:rsid w:val="00D06A14"/>
    <w:rsid w:val="00D11271"/>
    <w:rsid w:val="00D11736"/>
    <w:rsid w:val="00D124F0"/>
    <w:rsid w:val="00D12910"/>
    <w:rsid w:val="00D13938"/>
    <w:rsid w:val="00D16994"/>
    <w:rsid w:val="00D16A7E"/>
    <w:rsid w:val="00D16E33"/>
    <w:rsid w:val="00D16F7D"/>
    <w:rsid w:val="00D20298"/>
    <w:rsid w:val="00D21821"/>
    <w:rsid w:val="00D218C1"/>
    <w:rsid w:val="00D226A8"/>
    <w:rsid w:val="00D24798"/>
    <w:rsid w:val="00D248BB"/>
    <w:rsid w:val="00D25C9F"/>
    <w:rsid w:val="00D2652C"/>
    <w:rsid w:val="00D266D0"/>
    <w:rsid w:val="00D2683B"/>
    <w:rsid w:val="00D2770E"/>
    <w:rsid w:val="00D30777"/>
    <w:rsid w:val="00D309B2"/>
    <w:rsid w:val="00D313B6"/>
    <w:rsid w:val="00D31EDB"/>
    <w:rsid w:val="00D3226B"/>
    <w:rsid w:val="00D32C8F"/>
    <w:rsid w:val="00D33504"/>
    <w:rsid w:val="00D33A36"/>
    <w:rsid w:val="00D34876"/>
    <w:rsid w:val="00D34CF2"/>
    <w:rsid w:val="00D3548A"/>
    <w:rsid w:val="00D35574"/>
    <w:rsid w:val="00D365CA"/>
    <w:rsid w:val="00D368AD"/>
    <w:rsid w:val="00D36D9E"/>
    <w:rsid w:val="00D37179"/>
    <w:rsid w:val="00D37417"/>
    <w:rsid w:val="00D37A9D"/>
    <w:rsid w:val="00D412D9"/>
    <w:rsid w:val="00D41C60"/>
    <w:rsid w:val="00D41F91"/>
    <w:rsid w:val="00D42292"/>
    <w:rsid w:val="00D42B7B"/>
    <w:rsid w:val="00D42CE2"/>
    <w:rsid w:val="00D42E44"/>
    <w:rsid w:val="00D446A0"/>
    <w:rsid w:val="00D44EFE"/>
    <w:rsid w:val="00D46A10"/>
    <w:rsid w:val="00D46D1A"/>
    <w:rsid w:val="00D47DEE"/>
    <w:rsid w:val="00D50082"/>
    <w:rsid w:val="00D5115A"/>
    <w:rsid w:val="00D51C56"/>
    <w:rsid w:val="00D53B52"/>
    <w:rsid w:val="00D53D91"/>
    <w:rsid w:val="00D54332"/>
    <w:rsid w:val="00D5479A"/>
    <w:rsid w:val="00D54B72"/>
    <w:rsid w:val="00D551E9"/>
    <w:rsid w:val="00D56424"/>
    <w:rsid w:val="00D567DB"/>
    <w:rsid w:val="00D57E8E"/>
    <w:rsid w:val="00D608D8"/>
    <w:rsid w:val="00D61757"/>
    <w:rsid w:val="00D617F3"/>
    <w:rsid w:val="00D62424"/>
    <w:rsid w:val="00D63389"/>
    <w:rsid w:val="00D63766"/>
    <w:rsid w:val="00D63976"/>
    <w:rsid w:val="00D649D7"/>
    <w:rsid w:val="00D6555D"/>
    <w:rsid w:val="00D65A07"/>
    <w:rsid w:val="00D66A91"/>
    <w:rsid w:val="00D67451"/>
    <w:rsid w:val="00D71BAC"/>
    <w:rsid w:val="00D7324E"/>
    <w:rsid w:val="00D7361E"/>
    <w:rsid w:val="00D73747"/>
    <w:rsid w:val="00D73892"/>
    <w:rsid w:val="00D7402C"/>
    <w:rsid w:val="00D74889"/>
    <w:rsid w:val="00D74B7D"/>
    <w:rsid w:val="00D771DA"/>
    <w:rsid w:val="00D77828"/>
    <w:rsid w:val="00D8085F"/>
    <w:rsid w:val="00D81A9F"/>
    <w:rsid w:val="00D8444B"/>
    <w:rsid w:val="00D84467"/>
    <w:rsid w:val="00D854DA"/>
    <w:rsid w:val="00D873B0"/>
    <w:rsid w:val="00D900D0"/>
    <w:rsid w:val="00D90EA2"/>
    <w:rsid w:val="00D97A20"/>
    <w:rsid w:val="00D97DED"/>
    <w:rsid w:val="00DA0518"/>
    <w:rsid w:val="00DA0D56"/>
    <w:rsid w:val="00DA0EC2"/>
    <w:rsid w:val="00DA1444"/>
    <w:rsid w:val="00DA213E"/>
    <w:rsid w:val="00DA6037"/>
    <w:rsid w:val="00DA789A"/>
    <w:rsid w:val="00DB0688"/>
    <w:rsid w:val="00DB0DAF"/>
    <w:rsid w:val="00DB20D6"/>
    <w:rsid w:val="00DB27C3"/>
    <w:rsid w:val="00DB3C3F"/>
    <w:rsid w:val="00DB4CBE"/>
    <w:rsid w:val="00DB528F"/>
    <w:rsid w:val="00DB5615"/>
    <w:rsid w:val="00DB5CFE"/>
    <w:rsid w:val="00DB7258"/>
    <w:rsid w:val="00DB73FF"/>
    <w:rsid w:val="00DB74F2"/>
    <w:rsid w:val="00DB75F5"/>
    <w:rsid w:val="00DC081C"/>
    <w:rsid w:val="00DC09A8"/>
    <w:rsid w:val="00DC1733"/>
    <w:rsid w:val="00DC184D"/>
    <w:rsid w:val="00DC2418"/>
    <w:rsid w:val="00DC2487"/>
    <w:rsid w:val="00DC2D8F"/>
    <w:rsid w:val="00DC3749"/>
    <w:rsid w:val="00DC455B"/>
    <w:rsid w:val="00DC57B6"/>
    <w:rsid w:val="00DC654E"/>
    <w:rsid w:val="00DC6B14"/>
    <w:rsid w:val="00DC6CAF"/>
    <w:rsid w:val="00DC7087"/>
    <w:rsid w:val="00DD079B"/>
    <w:rsid w:val="00DD115A"/>
    <w:rsid w:val="00DD1CF9"/>
    <w:rsid w:val="00DD21F0"/>
    <w:rsid w:val="00DD341F"/>
    <w:rsid w:val="00DD5070"/>
    <w:rsid w:val="00DD5D95"/>
    <w:rsid w:val="00DD67C8"/>
    <w:rsid w:val="00DE0345"/>
    <w:rsid w:val="00DE0E6A"/>
    <w:rsid w:val="00DE0EA2"/>
    <w:rsid w:val="00DE151E"/>
    <w:rsid w:val="00DE33FF"/>
    <w:rsid w:val="00DE3FAA"/>
    <w:rsid w:val="00DE4F65"/>
    <w:rsid w:val="00DE5D4E"/>
    <w:rsid w:val="00DE600A"/>
    <w:rsid w:val="00DE6A61"/>
    <w:rsid w:val="00DE7A7B"/>
    <w:rsid w:val="00DF014B"/>
    <w:rsid w:val="00DF0D45"/>
    <w:rsid w:val="00DF0E75"/>
    <w:rsid w:val="00DF1052"/>
    <w:rsid w:val="00DF127E"/>
    <w:rsid w:val="00DF2B45"/>
    <w:rsid w:val="00DF2C36"/>
    <w:rsid w:val="00DF3B50"/>
    <w:rsid w:val="00DF3F5C"/>
    <w:rsid w:val="00DF4DF1"/>
    <w:rsid w:val="00DF55F9"/>
    <w:rsid w:val="00DF5D0E"/>
    <w:rsid w:val="00DF7360"/>
    <w:rsid w:val="00E00131"/>
    <w:rsid w:val="00E00CB3"/>
    <w:rsid w:val="00E00DF6"/>
    <w:rsid w:val="00E00E24"/>
    <w:rsid w:val="00E00E48"/>
    <w:rsid w:val="00E01F93"/>
    <w:rsid w:val="00E030A0"/>
    <w:rsid w:val="00E03AFC"/>
    <w:rsid w:val="00E03DB3"/>
    <w:rsid w:val="00E0531F"/>
    <w:rsid w:val="00E05657"/>
    <w:rsid w:val="00E05C11"/>
    <w:rsid w:val="00E05D60"/>
    <w:rsid w:val="00E061B3"/>
    <w:rsid w:val="00E10F67"/>
    <w:rsid w:val="00E111B3"/>
    <w:rsid w:val="00E114DB"/>
    <w:rsid w:val="00E120E6"/>
    <w:rsid w:val="00E12334"/>
    <w:rsid w:val="00E13568"/>
    <w:rsid w:val="00E13E4C"/>
    <w:rsid w:val="00E140DB"/>
    <w:rsid w:val="00E15450"/>
    <w:rsid w:val="00E175A6"/>
    <w:rsid w:val="00E20788"/>
    <w:rsid w:val="00E209DB"/>
    <w:rsid w:val="00E21CC3"/>
    <w:rsid w:val="00E2206A"/>
    <w:rsid w:val="00E22B0D"/>
    <w:rsid w:val="00E22F66"/>
    <w:rsid w:val="00E23330"/>
    <w:rsid w:val="00E24579"/>
    <w:rsid w:val="00E24833"/>
    <w:rsid w:val="00E251C8"/>
    <w:rsid w:val="00E25ED9"/>
    <w:rsid w:val="00E26276"/>
    <w:rsid w:val="00E26725"/>
    <w:rsid w:val="00E304EC"/>
    <w:rsid w:val="00E306D5"/>
    <w:rsid w:val="00E318A8"/>
    <w:rsid w:val="00E326F2"/>
    <w:rsid w:val="00E33933"/>
    <w:rsid w:val="00E33DAC"/>
    <w:rsid w:val="00E3451C"/>
    <w:rsid w:val="00E345BC"/>
    <w:rsid w:val="00E3580E"/>
    <w:rsid w:val="00E35876"/>
    <w:rsid w:val="00E36ED6"/>
    <w:rsid w:val="00E375F8"/>
    <w:rsid w:val="00E4062F"/>
    <w:rsid w:val="00E41587"/>
    <w:rsid w:val="00E42315"/>
    <w:rsid w:val="00E42CE4"/>
    <w:rsid w:val="00E43808"/>
    <w:rsid w:val="00E44DB6"/>
    <w:rsid w:val="00E46A3D"/>
    <w:rsid w:val="00E473EA"/>
    <w:rsid w:val="00E52008"/>
    <w:rsid w:val="00E52C65"/>
    <w:rsid w:val="00E53248"/>
    <w:rsid w:val="00E53D15"/>
    <w:rsid w:val="00E5465D"/>
    <w:rsid w:val="00E553DC"/>
    <w:rsid w:val="00E55500"/>
    <w:rsid w:val="00E56B4C"/>
    <w:rsid w:val="00E56C78"/>
    <w:rsid w:val="00E56CB3"/>
    <w:rsid w:val="00E57359"/>
    <w:rsid w:val="00E578BF"/>
    <w:rsid w:val="00E57ACF"/>
    <w:rsid w:val="00E57AD7"/>
    <w:rsid w:val="00E57DC3"/>
    <w:rsid w:val="00E57F0A"/>
    <w:rsid w:val="00E60F08"/>
    <w:rsid w:val="00E62043"/>
    <w:rsid w:val="00E632A7"/>
    <w:rsid w:val="00E633A2"/>
    <w:rsid w:val="00E634A0"/>
    <w:rsid w:val="00E636FB"/>
    <w:rsid w:val="00E65D09"/>
    <w:rsid w:val="00E6627F"/>
    <w:rsid w:val="00E66F99"/>
    <w:rsid w:val="00E67CFB"/>
    <w:rsid w:val="00E7118A"/>
    <w:rsid w:val="00E723D7"/>
    <w:rsid w:val="00E738C2"/>
    <w:rsid w:val="00E74A3A"/>
    <w:rsid w:val="00E74B0A"/>
    <w:rsid w:val="00E75318"/>
    <w:rsid w:val="00E75BAE"/>
    <w:rsid w:val="00E76739"/>
    <w:rsid w:val="00E7713E"/>
    <w:rsid w:val="00E77399"/>
    <w:rsid w:val="00E7756E"/>
    <w:rsid w:val="00E8027C"/>
    <w:rsid w:val="00E80433"/>
    <w:rsid w:val="00E8107F"/>
    <w:rsid w:val="00E820DE"/>
    <w:rsid w:val="00E827A7"/>
    <w:rsid w:val="00E82826"/>
    <w:rsid w:val="00E85730"/>
    <w:rsid w:val="00E85888"/>
    <w:rsid w:val="00E858E3"/>
    <w:rsid w:val="00E87287"/>
    <w:rsid w:val="00E9002F"/>
    <w:rsid w:val="00E90869"/>
    <w:rsid w:val="00E91083"/>
    <w:rsid w:val="00E9130C"/>
    <w:rsid w:val="00E91FCA"/>
    <w:rsid w:val="00E9240E"/>
    <w:rsid w:val="00E92C4B"/>
    <w:rsid w:val="00E94289"/>
    <w:rsid w:val="00E94F25"/>
    <w:rsid w:val="00E94F73"/>
    <w:rsid w:val="00E95733"/>
    <w:rsid w:val="00E968C7"/>
    <w:rsid w:val="00E97E79"/>
    <w:rsid w:val="00EA023E"/>
    <w:rsid w:val="00EA0875"/>
    <w:rsid w:val="00EA0A2E"/>
    <w:rsid w:val="00EA117E"/>
    <w:rsid w:val="00EA23D0"/>
    <w:rsid w:val="00EA2723"/>
    <w:rsid w:val="00EA39D6"/>
    <w:rsid w:val="00EA4FD8"/>
    <w:rsid w:val="00EA6EBB"/>
    <w:rsid w:val="00EA7067"/>
    <w:rsid w:val="00EA7493"/>
    <w:rsid w:val="00EB26B0"/>
    <w:rsid w:val="00EB2722"/>
    <w:rsid w:val="00EB2952"/>
    <w:rsid w:val="00EB2EC0"/>
    <w:rsid w:val="00EB3A16"/>
    <w:rsid w:val="00EB3FA9"/>
    <w:rsid w:val="00EB4164"/>
    <w:rsid w:val="00EB4733"/>
    <w:rsid w:val="00EB5AC5"/>
    <w:rsid w:val="00EB5CF6"/>
    <w:rsid w:val="00EB5F32"/>
    <w:rsid w:val="00EB76D5"/>
    <w:rsid w:val="00EB79EE"/>
    <w:rsid w:val="00EB7FE5"/>
    <w:rsid w:val="00EC095A"/>
    <w:rsid w:val="00EC0FC2"/>
    <w:rsid w:val="00EC197A"/>
    <w:rsid w:val="00EC2BC2"/>
    <w:rsid w:val="00EC61EE"/>
    <w:rsid w:val="00EC6ECD"/>
    <w:rsid w:val="00EC7401"/>
    <w:rsid w:val="00ED1DAF"/>
    <w:rsid w:val="00ED1FBC"/>
    <w:rsid w:val="00ED20BD"/>
    <w:rsid w:val="00ED245A"/>
    <w:rsid w:val="00ED336E"/>
    <w:rsid w:val="00ED4498"/>
    <w:rsid w:val="00ED4E18"/>
    <w:rsid w:val="00ED65AE"/>
    <w:rsid w:val="00ED661D"/>
    <w:rsid w:val="00ED7FA2"/>
    <w:rsid w:val="00EE0DF2"/>
    <w:rsid w:val="00EE1202"/>
    <w:rsid w:val="00EE29BE"/>
    <w:rsid w:val="00EE2C61"/>
    <w:rsid w:val="00EE33C5"/>
    <w:rsid w:val="00EE3452"/>
    <w:rsid w:val="00EE5898"/>
    <w:rsid w:val="00EE7181"/>
    <w:rsid w:val="00EF0486"/>
    <w:rsid w:val="00EF0A4B"/>
    <w:rsid w:val="00EF1FB5"/>
    <w:rsid w:val="00EF366B"/>
    <w:rsid w:val="00EF40A1"/>
    <w:rsid w:val="00EF4CD3"/>
    <w:rsid w:val="00EF4DA8"/>
    <w:rsid w:val="00EF53BF"/>
    <w:rsid w:val="00EF55B6"/>
    <w:rsid w:val="00EF60DB"/>
    <w:rsid w:val="00F0019F"/>
    <w:rsid w:val="00F002CF"/>
    <w:rsid w:val="00F00556"/>
    <w:rsid w:val="00F02F90"/>
    <w:rsid w:val="00F03217"/>
    <w:rsid w:val="00F03C93"/>
    <w:rsid w:val="00F04441"/>
    <w:rsid w:val="00F04E56"/>
    <w:rsid w:val="00F05023"/>
    <w:rsid w:val="00F051D1"/>
    <w:rsid w:val="00F07A3C"/>
    <w:rsid w:val="00F07B71"/>
    <w:rsid w:val="00F1170C"/>
    <w:rsid w:val="00F11788"/>
    <w:rsid w:val="00F139EE"/>
    <w:rsid w:val="00F13D48"/>
    <w:rsid w:val="00F13D9B"/>
    <w:rsid w:val="00F14BB0"/>
    <w:rsid w:val="00F166AE"/>
    <w:rsid w:val="00F167CB"/>
    <w:rsid w:val="00F171DA"/>
    <w:rsid w:val="00F17DBC"/>
    <w:rsid w:val="00F203E6"/>
    <w:rsid w:val="00F20746"/>
    <w:rsid w:val="00F20DA0"/>
    <w:rsid w:val="00F216B8"/>
    <w:rsid w:val="00F223CC"/>
    <w:rsid w:val="00F23B72"/>
    <w:rsid w:val="00F23E3D"/>
    <w:rsid w:val="00F24324"/>
    <w:rsid w:val="00F24755"/>
    <w:rsid w:val="00F24A0E"/>
    <w:rsid w:val="00F24FD6"/>
    <w:rsid w:val="00F25164"/>
    <w:rsid w:val="00F2537E"/>
    <w:rsid w:val="00F26562"/>
    <w:rsid w:val="00F26596"/>
    <w:rsid w:val="00F26677"/>
    <w:rsid w:val="00F26996"/>
    <w:rsid w:val="00F27F08"/>
    <w:rsid w:val="00F3117B"/>
    <w:rsid w:val="00F312AE"/>
    <w:rsid w:val="00F31BF4"/>
    <w:rsid w:val="00F34D2D"/>
    <w:rsid w:val="00F34DD8"/>
    <w:rsid w:val="00F3713B"/>
    <w:rsid w:val="00F37CA8"/>
    <w:rsid w:val="00F37EF6"/>
    <w:rsid w:val="00F37EFA"/>
    <w:rsid w:val="00F4053C"/>
    <w:rsid w:val="00F40E15"/>
    <w:rsid w:val="00F42530"/>
    <w:rsid w:val="00F4308F"/>
    <w:rsid w:val="00F4418D"/>
    <w:rsid w:val="00F45306"/>
    <w:rsid w:val="00F45B53"/>
    <w:rsid w:val="00F475CB"/>
    <w:rsid w:val="00F5086E"/>
    <w:rsid w:val="00F51307"/>
    <w:rsid w:val="00F5182D"/>
    <w:rsid w:val="00F5190F"/>
    <w:rsid w:val="00F51BE3"/>
    <w:rsid w:val="00F51F85"/>
    <w:rsid w:val="00F526E6"/>
    <w:rsid w:val="00F53F51"/>
    <w:rsid w:val="00F54E2C"/>
    <w:rsid w:val="00F54EA3"/>
    <w:rsid w:val="00F55E35"/>
    <w:rsid w:val="00F55F4B"/>
    <w:rsid w:val="00F56A24"/>
    <w:rsid w:val="00F57798"/>
    <w:rsid w:val="00F608E8"/>
    <w:rsid w:val="00F612C3"/>
    <w:rsid w:val="00F63E54"/>
    <w:rsid w:val="00F64FE6"/>
    <w:rsid w:val="00F65605"/>
    <w:rsid w:val="00F6620A"/>
    <w:rsid w:val="00F67A33"/>
    <w:rsid w:val="00F67A9B"/>
    <w:rsid w:val="00F70375"/>
    <w:rsid w:val="00F715BC"/>
    <w:rsid w:val="00F722B7"/>
    <w:rsid w:val="00F72ED8"/>
    <w:rsid w:val="00F73B4B"/>
    <w:rsid w:val="00F749B3"/>
    <w:rsid w:val="00F74FEB"/>
    <w:rsid w:val="00F76393"/>
    <w:rsid w:val="00F76AC2"/>
    <w:rsid w:val="00F76CC2"/>
    <w:rsid w:val="00F776FE"/>
    <w:rsid w:val="00F77A03"/>
    <w:rsid w:val="00F77F90"/>
    <w:rsid w:val="00F8018A"/>
    <w:rsid w:val="00F81C2A"/>
    <w:rsid w:val="00F82568"/>
    <w:rsid w:val="00F82816"/>
    <w:rsid w:val="00F829B4"/>
    <w:rsid w:val="00F82E34"/>
    <w:rsid w:val="00F8357E"/>
    <w:rsid w:val="00F83E9E"/>
    <w:rsid w:val="00F83F9A"/>
    <w:rsid w:val="00F84549"/>
    <w:rsid w:val="00F847C6"/>
    <w:rsid w:val="00F849BB"/>
    <w:rsid w:val="00F84B1F"/>
    <w:rsid w:val="00F84CB2"/>
    <w:rsid w:val="00F84F5F"/>
    <w:rsid w:val="00F8531C"/>
    <w:rsid w:val="00F85994"/>
    <w:rsid w:val="00F85AC0"/>
    <w:rsid w:val="00F8667D"/>
    <w:rsid w:val="00F86DD7"/>
    <w:rsid w:val="00F90857"/>
    <w:rsid w:val="00F908A9"/>
    <w:rsid w:val="00F91E4B"/>
    <w:rsid w:val="00F92ACC"/>
    <w:rsid w:val="00F937B0"/>
    <w:rsid w:val="00F93FA6"/>
    <w:rsid w:val="00F942CC"/>
    <w:rsid w:val="00F96178"/>
    <w:rsid w:val="00F96893"/>
    <w:rsid w:val="00F96F91"/>
    <w:rsid w:val="00F97105"/>
    <w:rsid w:val="00F976E7"/>
    <w:rsid w:val="00F97995"/>
    <w:rsid w:val="00FA15D6"/>
    <w:rsid w:val="00FA16C9"/>
    <w:rsid w:val="00FA2940"/>
    <w:rsid w:val="00FA39A7"/>
    <w:rsid w:val="00FA5D3C"/>
    <w:rsid w:val="00FA7269"/>
    <w:rsid w:val="00FB0242"/>
    <w:rsid w:val="00FB4E59"/>
    <w:rsid w:val="00FB52F0"/>
    <w:rsid w:val="00FB62D8"/>
    <w:rsid w:val="00FC094B"/>
    <w:rsid w:val="00FC0E1C"/>
    <w:rsid w:val="00FC0F56"/>
    <w:rsid w:val="00FC161E"/>
    <w:rsid w:val="00FC26A6"/>
    <w:rsid w:val="00FC3181"/>
    <w:rsid w:val="00FC6CDA"/>
    <w:rsid w:val="00FC70A5"/>
    <w:rsid w:val="00FD030E"/>
    <w:rsid w:val="00FD09F9"/>
    <w:rsid w:val="00FD0AA8"/>
    <w:rsid w:val="00FD0EBB"/>
    <w:rsid w:val="00FD1C57"/>
    <w:rsid w:val="00FD2787"/>
    <w:rsid w:val="00FD3E99"/>
    <w:rsid w:val="00FD4016"/>
    <w:rsid w:val="00FD4158"/>
    <w:rsid w:val="00FD7218"/>
    <w:rsid w:val="00FD754C"/>
    <w:rsid w:val="00FE1BE0"/>
    <w:rsid w:val="00FE4260"/>
    <w:rsid w:val="00FE4A52"/>
    <w:rsid w:val="00FE55AB"/>
    <w:rsid w:val="00FE6DF3"/>
    <w:rsid w:val="00FE7140"/>
    <w:rsid w:val="00FF0B27"/>
    <w:rsid w:val="00FF12E2"/>
    <w:rsid w:val="00FF171E"/>
    <w:rsid w:val="00FF1EFA"/>
    <w:rsid w:val="00FF2335"/>
    <w:rsid w:val="00FF26FD"/>
    <w:rsid w:val="00FF2777"/>
    <w:rsid w:val="00FF2D8D"/>
    <w:rsid w:val="00FF3FC5"/>
    <w:rsid w:val="00FF48AF"/>
    <w:rsid w:val="00FF602D"/>
    <w:rsid w:val="00FF7F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3772CB3A"/>
  <w15:docId w15:val="{9FF2702C-E936-4281-B623-778A911B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568"/>
    <w:pPr>
      <w:jc w:val="both"/>
    </w:pPr>
    <w:rPr>
      <w:rFonts w:ascii="Arial" w:hAnsi="Arial"/>
      <w:sz w:val="22"/>
      <w:szCs w:val="24"/>
      <w:lang w:val="en-GB"/>
    </w:rPr>
  </w:style>
  <w:style w:type="paragraph" w:styleId="Heading1">
    <w:name w:val="heading 1"/>
    <w:basedOn w:val="Normal"/>
    <w:next w:val="Normal"/>
    <w:link w:val="Heading1Char"/>
    <w:qFormat/>
    <w:rsid w:val="00816282"/>
    <w:pPr>
      <w:keepNext/>
      <w:numPr>
        <w:numId w:val="25"/>
      </w:numPr>
      <w:tabs>
        <w:tab w:val="num" w:pos="288"/>
      </w:tabs>
      <w:spacing w:before="480" w:after="240"/>
      <w:outlineLvl w:val="0"/>
    </w:pPr>
    <w:rPr>
      <w:b/>
      <w:color w:val="1F497D" w:themeColor="text2"/>
      <w:sz w:val="32"/>
      <w:szCs w:val="20"/>
    </w:rPr>
  </w:style>
  <w:style w:type="paragraph" w:styleId="Heading2">
    <w:name w:val="heading 2"/>
    <w:basedOn w:val="Normal"/>
    <w:next w:val="Normal"/>
    <w:qFormat/>
    <w:rsid w:val="00BC5531"/>
    <w:pPr>
      <w:keepNext/>
      <w:numPr>
        <w:ilvl w:val="1"/>
        <w:numId w:val="25"/>
      </w:numPr>
      <w:spacing w:before="360" w:after="120"/>
      <w:outlineLvl w:val="1"/>
    </w:pPr>
    <w:rPr>
      <w:b/>
      <w:color w:val="4F81BD" w:themeColor="accent1"/>
      <w:sz w:val="28"/>
    </w:rPr>
  </w:style>
  <w:style w:type="paragraph" w:styleId="Heading3">
    <w:name w:val="heading 3"/>
    <w:basedOn w:val="Normal"/>
    <w:next w:val="Normal"/>
    <w:qFormat/>
    <w:rsid w:val="00B7503C"/>
    <w:pPr>
      <w:keepNext/>
      <w:numPr>
        <w:ilvl w:val="2"/>
        <w:numId w:val="25"/>
      </w:numPr>
      <w:spacing w:before="240" w:after="120"/>
      <w:outlineLvl w:val="2"/>
    </w:pPr>
    <w:rPr>
      <w:rFonts w:cs="Arial"/>
      <w:bCs/>
      <w:color w:val="4F81BD" w:themeColor="accent1"/>
      <w:sz w:val="28"/>
      <w:szCs w:val="26"/>
    </w:rPr>
  </w:style>
  <w:style w:type="paragraph" w:styleId="Heading4">
    <w:name w:val="heading 4"/>
    <w:basedOn w:val="Normal"/>
    <w:next w:val="Normal"/>
    <w:qFormat/>
    <w:pPr>
      <w:keepNext/>
      <w:numPr>
        <w:ilvl w:val="3"/>
        <w:numId w:val="25"/>
      </w:numPr>
      <w:spacing w:before="240" w:after="60"/>
      <w:outlineLvl w:val="3"/>
    </w:pPr>
    <w:rPr>
      <w:b/>
      <w:bCs/>
      <w:sz w:val="28"/>
      <w:szCs w:val="28"/>
    </w:rPr>
  </w:style>
  <w:style w:type="paragraph" w:styleId="Heading5">
    <w:name w:val="heading 5"/>
    <w:basedOn w:val="Normal"/>
    <w:next w:val="Normal"/>
    <w:qFormat/>
    <w:pPr>
      <w:numPr>
        <w:ilvl w:val="4"/>
        <w:numId w:val="25"/>
      </w:numPr>
      <w:spacing w:before="240" w:after="60"/>
      <w:outlineLvl w:val="4"/>
    </w:pPr>
    <w:rPr>
      <w:b/>
      <w:bCs/>
      <w:i/>
      <w:iCs/>
      <w:sz w:val="26"/>
      <w:szCs w:val="26"/>
    </w:rPr>
  </w:style>
  <w:style w:type="paragraph" w:styleId="Heading6">
    <w:name w:val="heading 6"/>
    <w:basedOn w:val="Normal"/>
    <w:next w:val="Normal"/>
    <w:qFormat/>
    <w:pPr>
      <w:numPr>
        <w:ilvl w:val="5"/>
        <w:numId w:val="25"/>
      </w:numPr>
      <w:spacing w:before="240" w:after="60"/>
      <w:outlineLvl w:val="5"/>
    </w:pPr>
    <w:rPr>
      <w:b/>
      <w:bCs/>
      <w:szCs w:val="22"/>
    </w:rPr>
  </w:style>
  <w:style w:type="paragraph" w:styleId="Heading7">
    <w:name w:val="heading 7"/>
    <w:basedOn w:val="Normal"/>
    <w:next w:val="Normal"/>
    <w:qFormat/>
    <w:pPr>
      <w:numPr>
        <w:ilvl w:val="6"/>
        <w:numId w:val="25"/>
      </w:numPr>
      <w:spacing w:before="240" w:after="60"/>
      <w:outlineLvl w:val="6"/>
    </w:pPr>
  </w:style>
  <w:style w:type="paragraph" w:styleId="Heading8">
    <w:name w:val="heading 8"/>
    <w:basedOn w:val="Normal"/>
    <w:next w:val="Normal"/>
    <w:qFormat/>
    <w:pPr>
      <w:numPr>
        <w:ilvl w:val="7"/>
        <w:numId w:val="25"/>
      </w:numPr>
      <w:spacing w:before="240" w:after="60"/>
      <w:outlineLvl w:val="7"/>
    </w:pPr>
    <w:rPr>
      <w:i/>
      <w:iCs/>
    </w:rPr>
  </w:style>
  <w:style w:type="paragraph" w:styleId="Heading9">
    <w:name w:val="heading 9"/>
    <w:basedOn w:val="Normal"/>
    <w:next w:val="Normal"/>
    <w:qFormat/>
    <w:pPr>
      <w:numPr>
        <w:ilvl w:val="8"/>
        <w:numId w:val="2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rPr>
      <w:sz w:val="20"/>
      <w:szCs w:val="20"/>
    </w:rPr>
  </w:style>
  <w:style w:type="paragraph" w:styleId="Title">
    <w:name w:val="Title"/>
    <w:basedOn w:val="Normal"/>
    <w:qFormat/>
    <w:pPr>
      <w:jc w:val="center"/>
    </w:pPr>
    <w:rPr>
      <w:b/>
      <w:sz w:val="36"/>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Subtitle">
    <w:name w:val="Subtitle"/>
    <w:basedOn w:val="Normal"/>
    <w:qFormat/>
    <w:rsid w:val="00F171DA"/>
    <w:pPr>
      <w:spacing w:before="600" w:after="360"/>
      <w:jc w:val="left"/>
    </w:pPr>
    <w:rPr>
      <w:i/>
      <w:color w:val="984806" w:themeColor="accent6" w:themeShade="80"/>
      <w:sz w:val="28"/>
      <w:szCs w:val="20"/>
    </w:rPr>
  </w:style>
  <w:style w:type="paragraph" w:styleId="BodyTextIndent">
    <w:name w:val="Body Text Indent"/>
    <w:basedOn w:val="Normal"/>
    <w:pPr>
      <w:ind w:left="360"/>
    </w:pPr>
    <w:rPr>
      <w:szCs w:val="20"/>
    </w:rPr>
  </w:style>
  <w:style w:type="paragraph" w:styleId="BodyText">
    <w:name w:val="Body Text"/>
    <w:basedOn w:val="Normal"/>
    <w:rPr>
      <w:szCs w:val="20"/>
    </w:rPr>
  </w:style>
  <w:style w:type="paragraph" w:styleId="BodyTextIndent2">
    <w:name w:val="Body Text Indent 2"/>
    <w:basedOn w:val="Normal"/>
    <w:pPr>
      <w:ind w:left="360"/>
    </w:pPr>
    <w:rPr>
      <w:szCs w:val="20"/>
    </w:rPr>
  </w:style>
  <w:style w:type="paragraph" w:styleId="BodyTextIndent3">
    <w:name w:val="Body Text Indent 3"/>
    <w:basedOn w:val="Normal"/>
    <w:link w:val="BodyTextIndent3Char"/>
    <w:pPr>
      <w:tabs>
        <w:tab w:val="left" w:pos="-1440"/>
        <w:tab w:val="left" w:pos="-720"/>
        <w:tab w:val="left" w:pos="0"/>
        <w:tab w:val="left" w:leader="dot" w:pos="897"/>
        <w:tab w:val="left" w:pos="1440"/>
      </w:tabs>
      <w:ind w:left="708"/>
    </w:pPr>
  </w:style>
  <w:style w:type="paragraph" w:styleId="EnvelopeAddress">
    <w:name w:val="envelope address"/>
    <w:basedOn w:val="Normal"/>
    <w:pPr>
      <w:framePr w:w="7938" w:h="1985" w:hRule="exact" w:hSpace="141" w:wrap="auto" w:hAnchor="page" w:xAlign="center" w:yAlign="bottom"/>
      <w:ind w:left="2835"/>
    </w:pPr>
    <w:rPr>
      <w:rFonts w:cs="Arial"/>
    </w:rPr>
  </w:style>
  <w:style w:type="paragraph" w:styleId="EnvelopeReturn">
    <w:name w:val="envelope return"/>
    <w:basedOn w:val="Normal"/>
    <w:rPr>
      <w:rFonts w:cs="Arial"/>
      <w:sz w:val="20"/>
      <w:szCs w:val="20"/>
    </w:rPr>
  </w:style>
  <w:style w:type="paragraph" w:styleId="HTMLAddress">
    <w:name w:val="HTML Address"/>
    <w:basedOn w:val="Normal"/>
    <w:rPr>
      <w:i/>
      <w:iCs/>
    </w:rPr>
  </w:style>
  <w:style w:type="paragraph" w:styleId="CommentText">
    <w:name w:val="annotation text"/>
    <w:basedOn w:val="Normal"/>
    <w:link w:val="CommentTextChar"/>
    <w:semiHidden/>
    <w:rPr>
      <w:sz w:val="20"/>
      <w:szCs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Date">
    <w:name w:val="Date"/>
    <w:basedOn w:val="Normal"/>
    <w:next w:val="Normal"/>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Caption">
    <w:name w:val="caption"/>
    <w:basedOn w:val="Normal"/>
    <w:next w:val="Normal"/>
    <w:qFormat/>
    <w:pPr>
      <w:spacing w:before="120" w:after="120"/>
    </w:pPr>
    <w:rPr>
      <w:b/>
      <w:bCs/>
      <w:sz w:val="20"/>
      <w:szCs w:val="20"/>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Number">
    <w:name w:val="List Number"/>
    <w:basedOn w:val="Normal"/>
    <w:pPr>
      <w:numPr>
        <w:numId w:val="1"/>
      </w:numPr>
    </w:pPr>
  </w:style>
  <w:style w:type="paragraph" w:styleId="ListNumber2">
    <w:name w:val="List Number 2"/>
    <w:basedOn w:val="Normal"/>
    <w:pPr>
      <w:numPr>
        <w:numId w:val="2"/>
      </w:numPr>
    </w:pPr>
  </w:style>
  <w:style w:type="paragraph" w:styleId="ListNumber3">
    <w:name w:val="List Number 3"/>
    <w:basedOn w:val="Normal"/>
    <w:pPr>
      <w:numPr>
        <w:numId w:val="3"/>
      </w:numPr>
    </w:pPr>
  </w:style>
  <w:style w:type="paragraph" w:styleId="ListNumber4">
    <w:name w:val="List Number 4"/>
    <w:basedOn w:val="Normal"/>
    <w:pPr>
      <w:numPr>
        <w:numId w:val="4"/>
      </w:numPr>
    </w:pPr>
  </w:style>
  <w:style w:type="paragraph" w:styleId="ListNumber5">
    <w:name w:val="List Number 5"/>
    <w:basedOn w:val="Normal"/>
    <w:pPr>
      <w:numPr>
        <w:numId w:val="5"/>
      </w:numPr>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NormalWeb">
    <w:name w:val="Normal (Web)"/>
    <w:basedOn w:val="Normal"/>
  </w:style>
  <w:style w:type="paragraph" w:styleId="BlockText">
    <w:name w:val="Block Text"/>
    <w:basedOn w:val="Normal"/>
    <w:pPr>
      <w:spacing w:after="120"/>
      <w:ind w:left="1440" w:right="1440"/>
    </w:pPr>
  </w:style>
  <w:style w:type="paragraph" w:styleId="FootnoteText">
    <w:name w:val="footnote text"/>
    <w:basedOn w:val="Normal"/>
    <w:link w:val="FootnoteTextChar"/>
    <w:semiHidden/>
    <w:rPr>
      <w:sz w:val="20"/>
      <w:szCs w:val="20"/>
    </w:rPr>
  </w:style>
  <w:style w:type="paragraph" w:styleId="EndnoteText">
    <w:name w:val="endnote text"/>
    <w:basedOn w:val="Normal"/>
    <w:semiHidden/>
    <w:rPr>
      <w:sz w:val="20"/>
      <w:szCs w:val="20"/>
    </w:rPr>
  </w:style>
  <w:style w:type="paragraph" w:styleId="HTMLPreformatted">
    <w:name w:val="HTML Preformatted"/>
    <w:basedOn w:val="Normal"/>
    <w:rPr>
      <w:rFonts w:ascii="Courier New" w:hAnsi="Courier New" w:cs="Courier New"/>
      <w:sz w:val="20"/>
      <w:szCs w:val="20"/>
    </w:rPr>
  </w:style>
  <w:style w:type="paragraph" w:styleId="BodyTextFirstIndent">
    <w:name w:val="Body Text First Indent"/>
    <w:basedOn w:val="BodyText"/>
    <w:pPr>
      <w:spacing w:after="120"/>
      <w:ind w:firstLine="210"/>
    </w:pPr>
    <w:rPr>
      <w:rFonts w:ascii="Times New Roman" w:hAnsi="Times New Roman"/>
      <w:szCs w:val="24"/>
    </w:rPr>
  </w:style>
  <w:style w:type="paragraph" w:styleId="BodyTextFirstIndent2">
    <w:name w:val="Body Text First Indent 2"/>
    <w:basedOn w:val="BodyTextIndent"/>
    <w:pPr>
      <w:spacing w:after="120"/>
      <w:ind w:left="283" w:firstLine="210"/>
    </w:pPr>
    <w:rPr>
      <w:rFonts w:ascii="Times New Roman" w:hAnsi="Times New Roman"/>
      <w:szCs w:val="24"/>
    </w:rPr>
  </w:style>
  <w:style w:type="paragraph" w:styleId="NormalIndent">
    <w:name w:val="Normal Indent"/>
    <w:basedOn w:val="Normal"/>
    <w:pPr>
      <w:ind w:left="708"/>
    </w:pPr>
  </w:style>
  <w:style w:type="paragraph" w:styleId="Salutation">
    <w:name w:val="Salutation"/>
    <w:basedOn w:val="Normal"/>
    <w:next w:val="Normal"/>
  </w:style>
  <w:style w:type="paragraph" w:styleId="Signature">
    <w:name w:val="Signature"/>
    <w:basedOn w:val="Normal"/>
    <w:pPr>
      <w:ind w:left="4252"/>
    </w:pPr>
  </w:style>
  <w:style w:type="paragraph" w:styleId="E-mailSignature">
    <w:name w:val="E-mail Signature"/>
    <w:basedOn w:val="Normal"/>
  </w:style>
  <w:style w:type="paragraph" w:styleId="TableofFigures">
    <w:name w:val="table of figures"/>
    <w:basedOn w:val="Normal"/>
    <w:next w:val="Normal"/>
    <w:semiHidden/>
    <w:pPr>
      <w:ind w:left="480" w:hanging="480"/>
    </w:pPr>
  </w:style>
  <w:style w:type="paragraph" w:styleId="TableofAuthorities">
    <w:name w:val="table of authorities"/>
    <w:basedOn w:val="Normal"/>
    <w:next w:val="Normal"/>
    <w:semiHidden/>
    <w:pPr>
      <w:ind w:left="240" w:hanging="240"/>
    </w:pPr>
  </w:style>
  <w:style w:type="paragraph" w:styleId="PlainText">
    <w:name w:val="Plain Text"/>
    <w:basedOn w:val="Normal"/>
    <w:rPr>
      <w:rFonts w:ascii="Courier New" w:hAnsi="Courier New" w:cs="Courier New"/>
      <w:sz w:val="20"/>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oteHeading">
    <w:name w:val="Note Heading"/>
    <w:basedOn w:val="Normal"/>
    <w:next w:val="Normal"/>
  </w:style>
  <w:style w:type="paragraph" w:styleId="IndexHeading">
    <w:name w:val="index heading"/>
    <w:basedOn w:val="Normal"/>
    <w:next w:val="Index1"/>
    <w:semiHidden/>
    <w:rPr>
      <w:rFonts w:cs="Arial"/>
      <w:b/>
      <w:bCs/>
    </w:rPr>
  </w:style>
  <w:style w:type="paragraph" w:styleId="TOAHeading">
    <w:name w:val="toa heading"/>
    <w:basedOn w:val="Normal"/>
    <w:next w:val="Normal"/>
    <w:semiHidden/>
    <w:pPr>
      <w:spacing w:before="120"/>
    </w:pPr>
    <w:rPr>
      <w:rFonts w:cs="Arial"/>
      <w:b/>
      <w:bCs/>
    </w:rPr>
  </w:style>
  <w:style w:type="paragraph" w:styleId="TOC1">
    <w:name w:val="toc 1"/>
    <w:basedOn w:val="Normal"/>
    <w:next w:val="Normal"/>
    <w:autoRedefine/>
    <w:uiPriority w:val="39"/>
    <w:rsid w:val="00840568"/>
    <w:pPr>
      <w:tabs>
        <w:tab w:val="left" w:pos="480"/>
        <w:tab w:val="right" w:leader="dot" w:pos="9061"/>
      </w:tabs>
    </w:pPr>
  </w:style>
  <w:style w:type="paragraph" w:styleId="TOC2">
    <w:name w:val="toc 2"/>
    <w:basedOn w:val="Normal"/>
    <w:next w:val="Normal"/>
    <w:autoRedefine/>
    <w:uiPriority w:val="39"/>
    <w:rsid w:val="00616DF2"/>
    <w:pPr>
      <w:tabs>
        <w:tab w:val="left" w:pos="960"/>
        <w:tab w:val="right" w:leader="dot" w:pos="9061"/>
      </w:tabs>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rsid w:val="00B54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mrTitre3">
    <w:name w:val="jmr Titre 3"/>
    <w:rsid w:val="00D42E44"/>
    <w:rPr>
      <w:rFonts w:ascii="Arial" w:hAnsi="Arial"/>
      <w:b/>
      <w:bCs/>
      <w:color w:val="0000FF"/>
      <w:sz w:val="20"/>
    </w:rPr>
  </w:style>
  <w:style w:type="paragraph" w:styleId="BalloonText">
    <w:name w:val="Balloon Text"/>
    <w:basedOn w:val="Normal"/>
    <w:semiHidden/>
    <w:rsid w:val="000C43B7"/>
    <w:rPr>
      <w:rFonts w:ascii="Tahoma" w:hAnsi="Tahoma" w:cs="Tahoma"/>
      <w:sz w:val="16"/>
      <w:szCs w:val="16"/>
    </w:rPr>
  </w:style>
  <w:style w:type="paragraph" w:styleId="ListParagraph">
    <w:name w:val="List Paragraph"/>
    <w:basedOn w:val="Normal"/>
    <w:uiPriority w:val="34"/>
    <w:qFormat/>
    <w:rsid w:val="00EF53BF"/>
    <w:pPr>
      <w:ind w:left="720"/>
      <w:contextualSpacing/>
    </w:pPr>
  </w:style>
  <w:style w:type="paragraph" w:customStyle="1" w:styleId="Reply">
    <w:name w:val="Reply"/>
    <w:basedOn w:val="Normal"/>
    <w:rsid w:val="00E00E48"/>
    <w:pPr>
      <w:pBdr>
        <w:top w:val="single" w:sz="4" w:space="1" w:color="000080"/>
        <w:left w:val="single" w:sz="4" w:space="4" w:color="000080"/>
        <w:bottom w:val="single" w:sz="4" w:space="1" w:color="000080"/>
        <w:right w:val="single" w:sz="4" w:space="4" w:color="000080"/>
      </w:pBdr>
      <w:spacing w:after="180"/>
      <w:ind w:left="1276" w:right="569" w:hanging="709"/>
    </w:pPr>
    <w:rPr>
      <w:rFonts w:cs="Arial"/>
      <w:i/>
      <w:iCs/>
      <w:snapToGrid w:val="0"/>
      <w:color w:val="000080"/>
      <w:lang w:val="en-US" w:eastAsia="en-GB"/>
    </w:rPr>
  </w:style>
  <w:style w:type="character" w:customStyle="1" w:styleId="Heading1Char">
    <w:name w:val="Heading 1 Char"/>
    <w:basedOn w:val="DefaultParagraphFont"/>
    <w:link w:val="Heading1"/>
    <w:rsid w:val="00816282"/>
    <w:rPr>
      <w:rFonts w:ascii="Arial" w:hAnsi="Arial"/>
      <w:b/>
      <w:color w:val="1F497D" w:themeColor="text2"/>
      <w:sz w:val="32"/>
      <w:lang w:val="en-GB"/>
    </w:rPr>
  </w:style>
  <w:style w:type="character" w:customStyle="1" w:styleId="BodyTextIndent3Char">
    <w:name w:val="Body Text Indent 3 Char"/>
    <w:basedOn w:val="DefaultParagraphFont"/>
    <w:link w:val="BodyTextIndent3"/>
    <w:rsid w:val="001D285D"/>
    <w:rPr>
      <w:rFonts w:ascii="Arial" w:hAnsi="Arial"/>
      <w:sz w:val="24"/>
      <w:szCs w:val="24"/>
    </w:rPr>
  </w:style>
  <w:style w:type="character" w:styleId="EndnoteReference">
    <w:name w:val="endnote reference"/>
    <w:basedOn w:val="DefaultParagraphFont"/>
    <w:rsid w:val="0087578E"/>
    <w:rPr>
      <w:vertAlign w:val="superscript"/>
    </w:rPr>
  </w:style>
  <w:style w:type="character" w:styleId="FootnoteReference">
    <w:name w:val="footnote reference"/>
    <w:basedOn w:val="DefaultParagraphFont"/>
    <w:rsid w:val="0087578E"/>
    <w:rPr>
      <w:vertAlign w:val="superscript"/>
    </w:rPr>
  </w:style>
  <w:style w:type="character" w:styleId="CommentReference">
    <w:name w:val="annotation reference"/>
    <w:basedOn w:val="DefaultParagraphFont"/>
    <w:semiHidden/>
    <w:unhideWhenUsed/>
    <w:rsid w:val="00C278BE"/>
    <w:rPr>
      <w:sz w:val="16"/>
      <w:szCs w:val="16"/>
    </w:rPr>
  </w:style>
  <w:style w:type="paragraph" w:styleId="CommentSubject">
    <w:name w:val="annotation subject"/>
    <w:basedOn w:val="CommentText"/>
    <w:next w:val="CommentText"/>
    <w:link w:val="CommentSubjectChar"/>
    <w:semiHidden/>
    <w:unhideWhenUsed/>
    <w:rsid w:val="00C278BE"/>
    <w:rPr>
      <w:b/>
      <w:bCs/>
    </w:rPr>
  </w:style>
  <w:style w:type="character" w:customStyle="1" w:styleId="CommentTextChar">
    <w:name w:val="Comment Text Char"/>
    <w:basedOn w:val="DefaultParagraphFont"/>
    <w:link w:val="CommentText"/>
    <w:semiHidden/>
    <w:rsid w:val="00C278BE"/>
  </w:style>
  <w:style w:type="character" w:customStyle="1" w:styleId="CommentSubjectChar">
    <w:name w:val="Comment Subject Char"/>
    <w:basedOn w:val="CommentTextChar"/>
    <w:link w:val="CommentSubject"/>
    <w:semiHidden/>
    <w:rsid w:val="00C278BE"/>
    <w:rPr>
      <w:b/>
      <w:bCs/>
    </w:rPr>
  </w:style>
  <w:style w:type="paragraph" w:customStyle="1" w:styleId="CM1">
    <w:name w:val="CM1"/>
    <w:basedOn w:val="Normal"/>
    <w:next w:val="Normal"/>
    <w:uiPriority w:val="99"/>
    <w:rsid w:val="004C61B5"/>
    <w:pPr>
      <w:autoSpaceDE w:val="0"/>
      <w:autoSpaceDN w:val="0"/>
      <w:adjustRightInd w:val="0"/>
    </w:pPr>
    <w:rPr>
      <w:rFonts w:ascii="EUAlbertina" w:hAnsi="EUAlbertina"/>
      <w:lang w:val="en-US"/>
    </w:rPr>
  </w:style>
  <w:style w:type="paragraph" w:customStyle="1" w:styleId="CM3">
    <w:name w:val="CM3"/>
    <w:basedOn w:val="Normal"/>
    <w:next w:val="Normal"/>
    <w:uiPriority w:val="99"/>
    <w:rsid w:val="004C61B5"/>
    <w:pPr>
      <w:autoSpaceDE w:val="0"/>
      <w:autoSpaceDN w:val="0"/>
      <w:adjustRightInd w:val="0"/>
    </w:pPr>
    <w:rPr>
      <w:rFonts w:ascii="EUAlbertina" w:hAnsi="EUAlbertina"/>
      <w:lang w:val="en-US"/>
    </w:rPr>
  </w:style>
  <w:style w:type="paragraph" w:customStyle="1" w:styleId="Default">
    <w:name w:val="Default"/>
    <w:rsid w:val="00BB5571"/>
    <w:pPr>
      <w:autoSpaceDE w:val="0"/>
      <w:autoSpaceDN w:val="0"/>
      <w:adjustRightInd w:val="0"/>
    </w:pPr>
    <w:rPr>
      <w:rFonts w:ascii="Calibri" w:hAnsi="Calibri" w:cs="Calibri"/>
      <w:color w:val="000000"/>
      <w:sz w:val="24"/>
      <w:szCs w:val="24"/>
      <w:lang w:val="en-US"/>
    </w:rPr>
  </w:style>
  <w:style w:type="character" w:customStyle="1" w:styleId="FooterChar">
    <w:name w:val="Footer Char"/>
    <w:basedOn w:val="DefaultParagraphFont"/>
    <w:link w:val="Footer"/>
    <w:uiPriority w:val="99"/>
    <w:rsid w:val="00E67CFB"/>
    <w:rPr>
      <w:sz w:val="24"/>
      <w:szCs w:val="24"/>
    </w:rPr>
  </w:style>
  <w:style w:type="paragraph" w:styleId="Revision">
    <w:name w:val="Revision"/>
    <w:hidden/>
    <w:uiPriority w:val="99"/>
    <w:semiHidden/>
    <w:rsid w:val="00BC0550"/>
    <w:rPr>
      <w:sz w:val="24"/>
      <w:szCs w:val="24"/>
    </w:rPr>
  </w:style>
  <w:style w:type="character" w:styleId="SubtleReference">
    <w:name w:val="Subtle Reference"/>
    <w:basedOn w:val="DefaultParagraphFont"/>
    <w:uiPriority w:val="31"/>
    <w:qFormat/>
    <w:rsid w:val="007505B3"/>
    <w:rPr>
      <w:smallCaps/>
      <w:color w:val="5A5A5A" w:themeColor="text1" w:themeTint="A5"/>
      <w:u w:val="single"/>
    </w:rPr>
  </w:style>
  <w:style w:type="paragraph" w:styleId="TOCHeading">
    <w:name w:val="TOC Heading"/>
    <w:basedOn w:val="Heading1"/>
    <w:next w:val="Normal"/>
    <w:uiPriority w:val="39"/>
    <w:unhideWhenUsed/>
    <w:qFormat/>
    <w:rsid w:val="002F6702"/>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Cs w:val="32"/>
      <w:lang w:val="en-US" w:eastAsia="en-US"/>
    </w:rPr>
  </w:style>
  <w:style w:type="character" w:customStyle="1" w:styleId="UnresolvedMention1">
    <w:name w:val="Unresolved Mention1"/>
    <w:basedOn w:val="DefaultParagraphFont"/>
    <w:uiPriority w:val="99"/>
    <w:semiHidden/>
    <w:unhideWhenUsed/>
    <w:rsid w:val="008C2BC6"/>
    <w:rPr>
      <w:color w:val="605E5C"/>
      <w:shd w:val="clear" w:color="auto" w:fill="E1DFDD"/>
    </w:rPr>
  </w:style>
  <w:style w:type="character" w:styleId="PlaceholderText">
    <w:name w:val="Placeholder Text"/>
    <w:basedOn w:val="DefaultParagraphFont"/>
    <w:uiPriority w:val="99"/>
    <w:semiHidden/>
    <w:rsid w:val="00B33D88"/>
    <w:rPr>
      <w:color w:val="808080"/>
    </w:rPr>
  </w:style>
  <w:style w:type="character" w:customStyle="1" w:styleId="FootnoteTextChar">
    <w:name w:val="Footnote Text Char"/>
    <w:basedOn w:val="DefaultParagraphFont"/>
    <w:link w:val="FootnoteText"/>
    <w:semiHidden/>
    <w:rsid w:val="002A3213"/>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807">
      <w:bodyDiv w:val="1"/>
      <w:marLeft w:val="0"/>
      <w:marRight w:val="0"/>
      <w:marTop w:val="0"/>
      <w:marBottom w:val="0"/>
      <w:divBdr>
        <w:top w:val="none" w:sz="0" w:space="0" w:color="auto"/>
        <w:left w:val="none" w:sz="0" w:space="0" w:color="auto"/>
        <w:bottom w:val="none" w:sz="0" w:space="0" w:color="auto"/>
        <w:right w:val="none" w:sz="0" w:space="0" w:color="auto"/>
      </w:divBdr>
    </w:div>
    <w:div w:id="382873944">
      <w:bodyDiv w:val="1"/>
      <w:marLeft w:val="0"/>
      <w:marRight w:val="0"/>
      <w:marTop w:val="0"/>
      <w:marBottom w:val="0"/>
      <w:divBdr>
        <w:top w:val="none" w:sz="0" w:space="0" w:color="auto"/>
        <w:left w:val="none" w:sz="0" w:space="0" w:color="auto"/>
        <w:bottom w:val="none" w:sz="0" w:space="0" w:color="auto"/>
        <w:right w:val="none" w:sz="0" w:space="0" w:color="auto"/>
      </w:divBdr>
    </w:div>
    <w:div w:id="472718616">
      <w:bodyDiv w:val="1"/>
      <w:marLeft w:val="0"/>
      <w:marRight w:val="0"/>
      <w:marTop w:val="0"/>
      <w:marBottom w:val="0"/>
      <w:divBdr>
        <w:top w:val="none" w:sz="0" w:space="0" w:color="auto"/>
        <w:left w:val="none" w:sz="0" w:space="0" w:color="auto"/>
        <w:bottom w:val="none" w:sz="0" w:space="0" w:color="auto"/>
        <w:right w:val="none" w:sz="0" w:space="0" w:color="auto"/>
      </w:divBdr>
    </w:div>
    <w:div w:id="504563153">
      <w:bodyDiv w:val="1"/>
      <w:marLeft w:val="0"/>
      <w:marRight w:val="0"/>
      <w:marTop w:val="0"/>
      <w:marBottom w:val="0"/>
      <w:divBdr>
        <w:top w:val="none" w:sz="0" w:space="0" w:color="auto"/>
        <w:left w:val="none" w:sz="0" w:space="0" w:color="auto"/>
        <w:bottom w:val="none" w:sz="0" w:space="0" w:color="auto"/>
        <w:right w:val="none" w:sz="0" w:space="0" w:color="auto"/>
      </w:divBdr>
    </w:div>
    <w:div w:id="646855868">
      <w:bodyDiv w:val="1"/>
      <w:marLeft w:val="0"/>
      <w:marRight w:val="0"/>
      <w:marTop w:val="0"/>
      <w:marBottom w:val="0"/>
      <w:divBdr>
        <w:top w:val="none" w:sz="0" w:space="0" w:color="auto"/>
        <w:left w:val="none" w:sz="0" w:space="0" w:color="auto"/>
        <w:bottom w:val="none" w:sz="0" w:space="0" w:color="auto"/>
        <w:right w:val="none" w:sz="0" w:space="0" w:color="auto"/>
      </w:divBdr>
    </w:div>
    <w:div w:id="754278125">
      <w:bodyDiv w:val="1"/>
      <w:marLeft w:val="0"/>
      <w:marRight w:val="0"/>
      <w:marTop w:val="0"/>
      <w:marBottom w:val="0"/>
      <w:divBdr>
        <w:top w:val="none" w:sz="0" w:space="0" w:color="auto"/>
        <w:left w:val="none" w:sz="0" w:space="0" w:color="auto"/>
        <w:bottom w:val="none" w:sz="0" w:space="0" w:color="auto"/>
        <w:right w:val="none" w:sz="0" w:space="0" w:color="auto"/>
      </w:divBdr>
    </w:div>
    <w:div w:id="854270723">
      <w:bodyDiv w:val="1"/>
      <w:marLeft w:val="0"/>
      <w:marRight w:val="0"/>
      <w:marTop w:val="0"/>
      <w:marBottom w:val="0"/>
      <w:divBdr>
        <w:top w:val="none" w:sz="0" w:space="0" w:color="auto"/>
        <w:left w:val="none" w:sz="0" w:space="0" w:color="auto"/>
        <w:bottom w:val="none" w:sz="0" w:space="0" w:color="auto"/>
        <w:right w:val="none" w:sz="0" w:space="0" w:color="auto"/>
      </w:divBdr>
    </w:div>
    <w:div w:id="952174091">
      <w:bodyDiv w:val="1"/>
      <w:marLeft w:val="0"/>
      <w:marRight w:val="0"/>
      <w:marTop w:val="0"/>
      <w:marBottom w:val="0"/>
      <w:divBdr>
        <w:top w:val="none" w:sz="0" w:space="0" w:color="auto"/>
        <w:left w:val="none" w:sz="0" w:space="0" w:color="auto"/>
        <w:bottom w:val="none" w:sz="0" w:space="0" w:color="auto"/>
        <w:right w:val="none" w:sz="0" w:space="0" w:color="auto"/>
      </w:divBdr>
    </w:div>
    <w:div w:id="975717044">
      <w:bodyDiv w:val="1"/>
      <w:marLeft w:val="0"/>
      <w:marRight w:val="0"/>
      <w:marTop w:val="0"/>
      <w:marBottom w:val="0"/>
      <w:divBdr>
        <w:top w:val="none" w:sz="0" w:space="0" w:color="auto"/>
        <w:left w:val="none" w:sz="0" w:space="0" w:color="auto"/>
        <w:bottom w:val="none" w:sz="0" w:space="0" w:color="auto"/>
        <w:right w:val="none" w:sz="0" w:space="0" w:color="auto"/>
      </w:divBdr>
    </w:div>
    <w:div w:id="1064908916">
      <w:bodyDiv w:val="1"/>
      <w:marLeft w:val="0"/>
      <w:marRight w:val="0"/>
      <w:marTop w:val="0"/>
      <w:marBottom w:val="0"/>
      <w:divBdr>
        <w:top w:val="none" w:sz="0" w:space="0" w:color="auto"/>
        <w:left w:val="none" w:sz="0" w:space="0" w:color="auto"/>
        <w:bottom w:val="none" w:sz="0" w:space="0" w:color="auto"/>
        <w:right w:val="none" w:sz="0" w:space="0" w:color="auto"/>
      </w:divBdr>
    </w:div>
    <w:div w:id="1305694908">
      <w:bodyDiv w:val="1"/>
      <w:marLeft w:val="0"/>
      <w:marRight w:val="0"/>
      <w:marTop w:val="0"/>
      <w:marBottom w:val="0"/>
      <w:divBdr>
        <w:top w:val="none" w:sz="0" w:space="0" w:color="auto"/>
        <w:left w:val="none" w:sz="0" w:space="0" w:color="auto"/>
        <w:bottom w:val="none" w:sz="0" w:space="0" w:color="auto"/>
        <w:right w:val="none" w:sz="0" w:space="0" w:color="auto"/>
      </w:divBdr>
    </w:div>
    <w:div w:id="1369990767">
      <w:bodyDiv w:val="1"/>
      <w:marLeft w:val="0"/>
      <w:marRight w:val="0"/>
      <w:marTop w:val="0"/>
      <w:marBottom w:val="0"/>
      <w:divBdr>
        <w:top w:val="none" w:sz="0" w:space="0" w:color="auto"/>
        <w:left w:val="none" w:sz="0" w:space="0" w:color="auto"/>
        <w:bottom w:val="none" w:sz="0" w:space="0" w:color="auto"/>
        <w:right w:val="none" w:sz="0" w:space="0" w:color="auto"/>
      </w:divBdr>
    </w:div>
    <w:div w:id="1558127834">
      <w:bodyDiv w:val="1"/>
      <w:marLeft w:val="0"/>
      <w:marRight w:val="0"/>
      <w:marTop w:val="0"/>
      <w:marBottom w:val="0"/>
      <w:divBdr>
        <w:top w:val="none" w:sz="0" w:space="0" w:color="auto"/>
        <w:left w:val="none" w:sz="0" w:space="0" w:color="auto"/>
        <w:bottom w:val="none" w:sz="0" w:space="0" w:color="auto"/>
        <w:right w:val="none" w:sz="0" w:space="0" w:color="auto"/>
      </w:divBdr>
    </w:div>
    <w:div w:id="1760563175">
      <w:bodyDiv w:val="1"/>
      <w:marLeft w:val="0"/>
      <w:marRight w:val="0"/>
      <w:marTop w:val="0"/>
      <w:marBottom w:val="0"/>
      <w:divBdr>
        <w:top w:val="none" w:sz="0" w:space="0" w:color="auto"/>
        <w:left w:val="none" w:sz="0" w:space="0" w:color="auto"/>
        <w:bottom w:val="none" w:sz="0" w:space="0" w:color="auto"/>
        <w:right w:val="none" w:sz="0" w:space="0" w:color="auto"/>
      </w:divBdr>
    </w:div>
    <w:div w:id="1930002357">
      <w:bodyDiv w:val="1"/>
      <w:marLeft w:val="0"/>
      <w:marRight w:val="0"/>
      <w:marTop w:val="0"/>
      <w:marBottom w:val="0"/>
      <w:divBdr>
        <w:top w:val="none" w:sz="0" w:space="0" w:color="auto"/>
        <w:left w:val="none" w:sz="0" w:space="0" w:color="auto"/>
        <w:bottom w:val="none" w:sz="0" w:space="0" w:color="auto"/>
        <w:right w:val="none" w:sz="0" w:space="0" w:color="auto"/>
      </w:divBdr>
    </w:div>
    <w:div w:id="214145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iance-numerique@ilnas.etat.l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ervision-cybersecurite@ilnas.etat.l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ilnas.etat.l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ortail-qualite.public.lu/fr.html" TargetMode="External"/><Relationship Id="rId4" Type="http://schemas.openxmlformats.org/officeDocument/2006/relationships/settings" Target="settings.xml"/><Relationship Id="rId9" Type="http://schemas.openxmlformats.org/officeDocument/2006/relationships/hyperlink" Target="https://portail-qualite.public.l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ortail-qualite.public.l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portail-qualite.public.l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ortail-qualite.public.lu/fr/cybersecurity-act/ncca/contact-ncc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Mod&#232;les\Modele%20Pr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E0D4F-D26B-43FB-80E1-26738CCB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Proc.dot</Template>
  <TotalTime>0</TotalTime>
  <Pages>15</Pages>
  <Words>2589</Words>
  <Characters>14760</Characters>
  <Application>Microsoft Office Word</Application>
  <DocSecurity>0</DocSecurity>
  <Lines>123</Lines>
  <Paragraphs>34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ILNAS_ANCC_F001</vt:lpstr>
      <vt:lpstr>PSDC P001</vt:lpstr>
      <vt:lpstr>PSDC P001</vt:lpstr>
    </vt:vector>
  </TitlesOfParts>
  <Company>CIE</Company>
  <LinksUpToDate>false</LinksUpToDate>
  <CharactersWithSpaces>17315</CharactersWithSpaces>
  <SharedDoc>false</SharedDoc>
  <HLinks>
    <vt:vector size="12" baseType="variant">
      <vt:variant>
        <vt:i4>1835014</vt:i4>
      </vt:variant>
      <vt:variant>
        <vt:i4>3</vt:i4>
      </vt:variant>
      <vt:variant>
        <vt:i4>0</vt:i4>
      </vt:variant>
      <vt:variant>
        <vt:i4>5</vt:i4>
      </vt:variant>
      <vt:variant>
        <vt:lpwstr>http://www.ilnas.lu/</vt:lpwstr>
      </vt:variant>
      <vt:variant>
        <vt:lpwstr/>
      </vt:variant>
      <vt:variant>
        <vt:i4>6488075</vt:i4>
      </vt:variant>
      <vt:variant>
        <vt:i4>0</vt:i4>
      </vt:variant>
      <vt:variant>
        <vt:i4>0</vt:i4>
      </vt:variant>
      <vt:variant>
        <vt:i4>5</vt:i4>
      </vt:variant>
      <vt:variant>
        <vt:lpwstr>mailto:olas@ilnas.etat.lu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ILNAS_ANCC_F001</dc:title>
  <dc:creator>Jean-François Gillet</dc:creator>
  <cp:lastModifiedBy>Alain WAHL</cp:lastModifiedBy>
  <cp:revision>17</cp:revision>
  <cp:lastPrinted>2021-04-27T16:07:00Z</cp:lastPrinted>
  <dcterms:created xsi:type="dcterms:W3CDTF">2025-04-11T08:56:00Z</dcterms:created>
  <dcterms:modified xsi:type="dcterms:W3CDTF">2025-04-29T14:43:00Z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